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ECB" w:rsidRPr="009E3E92" w:rsidRDefault="004B3ECB" w:rsidP="004B3ECB">
      <w:pPr>
        <w:tabs>
          <w:tab w:val="left" w:pos="3120"/>
          <w:tab w:val="center" w:pos="3968"/>
        </w:tabs>
        <w:spacing w:line="480" w:lineRule="auto"/>
        <w:jc w:val="center"/>
        <w:rPr>
          <w:rStyle w:val="fullpost"/>
          <w:rFonts w:ascii="Times New Roman" w:hAnsi="Times New Roman" w:cs="Times New Roman"/>
          <w:b/>
          <w:sz w:val="28"/>
          <w:szCs w:val="28"/>
        </w:rPr>
      </w:pPr>
      <w:r w:rsidRPr="009E3E92">
        <w:rPr>
          <w:rStyle w:val="fullpost"/>
          <w:rFonts w:ascii="Times New Roman" w:hAnsi="Times New Roman" w:cs="Times New Roman"/>
          <w:b/>
          <w:sz w:val="28"/>
          <w:szCs w:val="28"/>
        </w:rPr>
        <w:t>BAB  I</w:t>
      </w:r>
    </w:p>
    <w:p w:rsidR="004B3ECB" w:rsidRPr="009E3E92" w:rsidRDefault="004B3ECB" w:rsidP="004B3ECB">
      <w:pPr>
        <w:spacing w:line="480" w:lineRule="auto"/>
        <w:jc w:val="center"/>
        <w:rPr>
          <w:rStyle w:val="fullpost"/>
          <w:rFonts w:ascii="Times New Roman" w:hAnsi="Times New Roman" w:cs="Times New Roman"/>
          <w:b/>
          <w:sz w:val="28"/>
          <w:szCs w:val="28"/>
        </w:rPr>
      </w:pPr>
      <w:r w:rsidRPr="009E3E92">
        <w:rPr>
          <w:rStyle w:val="fullpost"/>
          <w:rFonts w:ascii="Times New Roman" w:hAnsi="Times New Roman" w:cs="Times New Roman"/>
          <w:b/>
          <w:sz w:val="28"/>
          <w:szCs w:val="28"/>
        </w:rPr>
        <w:t>PENDAHULUAN</w:t>
      </w:r>
    </w:p>
    <w:p w:rsidR="004B3ECB" w:rsidRPr="009E3E92" w:rsidRDefault="004B3ECB" w:rsidP="004B3ECB">
      <w:pPr>
        <w:pStyle w:val="ListParagraph"/>
        <w:numPr>
          <w:ilvl w:val="0"/>
          <w:numId w:val="1"/>
        </w:numPr>
        <w:spacing w:after="0" w:line="480" w:lineRule="auto"/>
        <w:ind w:left="567" w:right="1701" w:hanging="567"/>
        <w:jc w:val="both"/>
        <w:rPr>
          <w:rFonts w:ascii="Times New Roman" w:hAnsi="Times New Roman" w:cs="Times New Roman"/>
          <w:b/>
          <w:sz w:val="24"/>
          <w:szCs w:val="24"/>
        </w:rPr>
      </w:pPr>
      <w:r w:rsidRPr="009E3E92">
        <w:rPr>
          <w:rFonts w:ascii="Times New Roman" w:hAnsi="Times New Roman" w:cs="Times New Roman"/>
          <w:b/>
          <w:sz w:val="24"/>
          <w:szCs w:val="24"/>
        </w:rPr>
        <w:t>Latar Belakang</w:t>
      </w:r>
    </w:p>
    <w:p w:rsidR="004B3ECB" w:rsidRPr="009E3E92" w:rsidRDefault="004B3ECB" w:rsidP="004B3ECB">
      <w:pPr>
        <w:pStyle w:val="BlockText"/>
        <w:ind w:left="567" w:right="-17" w:firstLine="709"/>
        <w:jc w:val="both"/>
      </w:pPr>
      <w:r w:rsidRPr="009E3E92">
        <w:t>Pembangunan yang ingin dicapai masyarakat Indonesia dimasa yang akan datang adalah masyarakat, bangsa, dan Negara yang sehat, ditandai oleh penduduknya yang hidup dalam lingkungan sehat dan dengan perilaku hidup sehat, memiliki kemampuan untuk menjangkau pelayanan kesehatan yang setinggi-tingginya diseluruh wilayah Republik Indonesia. Masyarakat mampu menjangkau pelayanan kesehatan yang bermutu tanpa adanya hambatan, baik yang bersifat ekonomi maupun non-ekonomi. Pelayanan kesehatan yang bermutu yang dimaksud adalah pelayanan kesehatan yang dapat memuaskan pengguna jasa, serta diselenggarakan sesuai dengan standar dan etika profesi. (Mubarak &amp; Chayatin, 2009).</w:t>
      </w:r>
    </w:p>
    <w:p w:rsidR="004B3ECB" w:rsidRPr="009E3E92" w:rsidRDefault="004B3ECB" w:rsidP="004B3ECB">
      <w:pPr>
        <w:pStyle w:val="BlockText"/>
        <w:ind w:left="567" w:right="-17" w:firstLine="709"/>
        <w:jc w:val="both"/>
      </w:pPr>
      <w:r w:rsidRPr="009E3E92">
        <w:t>Pelayanan publik merupakan tanggung jawab pemerintah dan dilaksanakan oleh instansi pemerintah, baik itu dipusat, didaerah, dan dilingkungan Badan Usaha Milik Negara. Pelayanan publik berbentuk pelayanan barang publik maupun pelayanan jasa. Dewasa ini masyarakat semakin terbuka dalam memberikan kritik bagi pelayanan publik. Oleh sebab itu substansi administrasi sangat berperan dalam mengatur dan mengarahkan seluruh kegiatan organisasi pelayanan dalam mencapai tujuan (Azwar, 2007).</w:t>
      </w:r>
    </w:p>
    <w:p w:rsidR="004B3ECB" w:rsidRDefault="004B3ECB" w:rsidP="004B3ECB">
      <w:pPr>
        <w:pStyle w:val="BlockText"/>
        <w:ind w:left="567" w:right="-17" w:firstLine="709"/>
        <w:jc w:val="both"/>
      </w:pPr>
      <w:r w:rsidRPr="009E3E92">
        <w:lastRenderedPageBreak/>
        <w:t xml:space="preserve">Untuk dapat memberikan pelayanan kesehatan secara menyeluruh kepada masyarakat Di wilayah kerjanya. Puskesmas menjalankan upaya kesehatan yang dibagi dalam dua kelompok yaitu: upaya kesehatan wajib dan upaya kesehatan pengembangan. Jangkauan pelayanan kesehatan disesuaikan dengan letak geografis, luas wilayah, sarana perhubungan dan kepadatan penduduk dalam wilayah kerja suatu puskesmas. Tidak semua penduduk dapat dengan mudah mengakses pelayanan Puskesmas, agar lebih merata dan meluas, Puskesmas perlu ditunjang dengan Puskesmas Pembantu, Puskesmas keliling dan Bidan Desa. Selain itu peningkatan peran serta masyarakat untuk mengelolah Puskesmas juga dapat menunjang jangkauan pelayanan kesehatan (Mubarak, 2009). </w:t>
      </w:r>
    </w:p>
    <w:p w:rsidR="00E37273" w:rsidRDefault="00E37273" w:rsidP="00E37273">
      <w:pPr>
        <w:pStyle w:val="BlockText"/>
        <w:ind w:left="567" w:right="-17" w:firstLine="709"/>
        <w:jc w:val="both"/>
      </w:pPr>
      <w:r>
        <w:t xml:space="preserve">Hasil penelitian Fantri Yuni (2014) Di Puskesmas Beteleme jumlah kunjungan pasien pada tahun 2011 sebanyak 1660, tahun 2012 sebanyak </w:t>
      </w:r>
      <w:r w:rsidR="003F2EE1">
        <w:t>1977, tahun 2013 sebanyak 2629</w:t>
      </w:r>
      <w:r>
        <w:t xml:space="preserve"> dengan jumlah penduduk 5.350 penduduk dengan jumlah Puskesmas Pembantu 1 unit dan Poskesdes 4 unit. Ini menunjukkan bahwa jumlah masyarakat yang berkunjung ke Puskesmas dan memanfaatkan p</w:t>
      </w:r>
      <w:r w:rsidR="003F2EE1">
        <w:t>elayanan yang ada sangat meningkat</w:t>
      </w:r>
      <w:r>
        <w:t>, sehingga pelayanan kese</w:t>
      </w:r>
      <w:r w:rsidR="003F2EE1">
        <w:t>hatan masyarakat Puskesmas</w:t>
      </w:r>
      <w:r>
        <w:t xml:space="preserve"> diperoleh masyarakat secara merata atau efektif. Sehingga menyebabkan tuntutan masyarakat terhadap pelayanan kesehatan Di Puskesmas yang bermutu, merata dan terjangkau tidak diterima sepenuhnya oleh masyarakat, sehingga beberapa indikator dan tujuan program</w:t>
      </w:r>
      <w:r w:rsidR="003F2EE1">
        <w:t xml:space="preserve"> kesehatan Puskesmas masih kurang</w:t>
      </w:r>
      <w:r>
        <w:t xml:space="preserve"> tercapai.</w:t>
      </w:r>
    </w:p>
    <w:p w:rsidR="00CB3D94" w:rsidRDefault="004B3ECB" w:rsidP="00E37273">
      <w:pPr>
        <w:pStyle w:val="BlockText"/>
        <w:ind w:left="567" w:right="-17" w:firstLine="709"/>
        <w:jc w:val="both"/>
      </w:pPr>
      <w:r w:rsidRPr="009E3E92">
        <w:lastRenderedPageBreak/>
        <w:t xml:space="preserve">Data awal dari Puskesmas Pembantu Desa Maranatha menunjukkan bahwa pada tahun 2016 pasien yang berkunjung berjumlah 458 orang, tahun 2017 pasien yang berkunjung 548 orang, tahun 2018 jumlah pasien yang berkunjung 986. </w:t>
      </w:r>
      <w:r w:rsidR="00C43667">
        <w:t>Di Desa Maranatha memiliki 3</w:t>
      </w:r>
      <w:r w:rsidR="00E37273">
        <w:t xml:space="preserve"> dusun </w:t>
      </w:r>
      <w:r w:rsidR="00CB3D94">
        <w:t xml:space="preserve">yaitu: </w:t>
      </w:r>
    </w:p>
    <w:p w:rsidR="003F2EE1" w:rsidRPr="009E3E92" w:rsidRDefault="00CB3D94" w:rsidP="00586DC6">
      <w:pPr>
        <w:pStyle w:val="BlockText"/>
        <w:ind w:left="567" w:right="-17" w:firstLine="709"/>
        <w:jc w:val="both"/>
      </w:pPr>
      <w:r>
        <w:t xml:space="preserve">Maranatha dusun 1 berjumlah 110 Kepala Keluarga, Maranatha dusun 2 dengan jumah 129 Kepala Keluarga, </w:t>
      </w:r>
      <w:r w:rsidR="00035552">
        <w:t xml:space="preserve">dan </w:t>
      </w:r>
      <w:r>
        <w:t>Marantha dusun 3 b</w:t>
      </w:r>
      <w:r w:rsidR="00035552">
        <w:t>e</w:t>
      </w:r>
      <w:r>
        <w:t>rjum</w:t>
      </w:r>
      <w:r w:rsidR="00035552">
        <w:t>l</w:t>
      </w:r>
      <w:r>
        <w:t>ah 1</w:t>
      </w:r>
      <w:r w:rsidR="00035552">
        <w:t xml:space="preserve">67. </w:t>
      </w:r>
      <w:r w:rsidR="00063DD4">
        <w:t>Di Maranatha dusun 1</w:t>
      </w:r>
      <w:r w:rsidR="005E0083">
        <w:t>,</w:t>
      </w:r>
      <w:r w:rsidR="00063DD4">
        <w:t xml:space="preserve"> 2 dan 3 dengan jumah keseluruhan 406 Kepala Keluarga. D</w:t>
      </w:r>
      <w:r w:rsidR="004B3ECB" w:rsidRPr="009E3E92">
        <w:t>engan jumlah Puskesmas Pembantu 1 unit d</w:t>
      </w:r>
      <w:r w:rsidR="00870DFC">
        <w:t>an. Dari wawancara awal penulis tanggal 11 Juni 201</w:t>
      </w:r>
      <w:r w:rsidR="001F7B9D">
        <w:t>9</w:t>
      </w:r>
      <w:r w:rsidR="004B3ECB" w:rsidRPr="009E3E92">
        <w:t xml:space="preserve"> dengan 3 orang masyarakat Maranatha mengatakan bahwa masyarakat desa Maranatha kurang memanfaatkan pelayanan Di Puskesmas Pembantu Desa Maranatha dikarenakan fasilitas penunjang Puskesmas yang kurang lengkap, obat-obatan yang terbatas dan kurang lengkap, sarana dan prasarana yang kurang memadai, petugas medis yang selalu tidak berada di tempat. Maka hal inilah yang membuat penulis tertarik untuk melakukan penelitian de</w:t>
      </w:r>
      <w:r w:rsidR="00B50D19">
        <w:t>ngan mengangkat judul tentang “Hubungan Motivasi Masyarakat Dengan Pemanfaatan Pelayanan K</w:t>
      </w:r>
      <w:r w:rsidR="004B3ECB" w:rsidRPr="009E3E92">
        <w:t>esehatan Di Puskesmas Pembantu Desa Maranatha Kecamatan Sigi Biromaru Kabupaten Sigi Tahun 2019”.</w:t>
      </w:r>
    </w:p>
    <w:p w:rsidR="004B3ECB" w:rsidRPr="009E3E92" w:rsidRDefault="004B3ECB" w:rsidP="004B3ECB">
      <w:pPr>
        <w:pStyle w:val="ListParagraph"/>
        <w:numPr>
          <w:ilvl w:val="0"/>
          <w:numId w:val="1"/>
        </w:numPr>
        <w:spacing w:after="0" w:line="480" w:lineRule="auto"/>
        <w:ind w:right="49"/>
        <w:jc w:val="both"/>
        <w:rPr>
          <w:rFonts w:ascii="Times New Roman" w:hAnsi="Times New Roman" w:cs="Times New Roman"/>
          <w:b/>
          <w:sz w:val="24"/>
          <w:szCs w:val="24"/>
        </w:rPr>
      </w:pPr>
      <w:r w:rsidRPr="009E3E92">
        <w:rPr>
          <w:rFonts w:ascii="Times New Roman" w:hAnsi="Times New Roman" w:cs="Times New Roman"/>
          <w:b/>
          <w:sz w:val="24"/>
          <w:szCs w:val="24"/>
        </w:rPr>
        <w:t>Rumusan Masalah</w:t>
      </w:r>
    </w:p>
    <w:p w:rsidR="004B3ECB" w:rsidRPr="009E3E92" w:rsidRDefault="004B3ECB" w:rsidP="004B3ECB">
      <w:pPr>
        <w:pStyle w:val="ListParagraph"/>
        <w:autoSpaceDE w:val="0"/>
        <w:autoSpaceDN w:val="0"/>
        <w:adjustRightInd w:val="0"/>
        <w:spacing w:line="480" w:lineRule="auto"/>
        <w:ind w:left="426" w:firstLine="720"/>
        <w:jc w:val="both"/>
        <w:rPr>
          <w:rFonts w:ascii="Times New Roman" w:hAnsi="Times New Roman" w:cs="Times New Roman"/>
          <w:bCs/>
          <w:iCs/>
          <w:color w:val="000000"/>
          <w:sz w:val="24"/>
          <w:szCs w:val="24"/>
        </w:rPr>
      </w:pPr>
      <w:r w:rsidRPr="009E3E92">
        <w:rPr>
          <w:rFonts w:ascii="Times New Roman" w:hAnsi="Times New Roman" w:cs="Times New Roman"/>
          <w:bCs/>
          <w:sz w:val="24"/>
          <w:szCs w:val="24"/>
        </w:rPr>
        <w:t>Dari latar belakang</w:t>
      </w:r>
      <w:r w:rsidR="00B50D19">
        <w:rPr>
          <w:rFonts w:ascii="Times New Roman" w:hAnsi="Times New Roman" w:cs="Times New Roman"/>
          <w:bCs/>
          <w:sz w:val="24"/>
          <w:szCs w:val="24"/>
        </w:rPr>
        <w:t xml:space="preserve"> tersebut maka </w:t>
      </w:r>
      <w:r w:rsidRPr="009E3E92">
        <w:rPr>
          <w:rFonts w:ascii="Times New Roman" w:hAnsi="Times New Roman" w:cs="Times New Roman"/>
          <w:bCs/>
          <w:sz w:val="24"/>
          <w:szCs w:val="24"/>
        </w:rPr>
        <w:t>perma</w:t>
      </w:r>
      <w:r w:rsidR="009E3E92">
        <w:rPr>
          <w:rFonts w:ascii="Times New Roman" w:hAnsi="Times New Roman" w:cs="Times New Roman"/>
          <w:bCs/>
          <w:sz w:val="24"/>
          <w:szCs w:val="24"/>
        </w:rPr>
        <w:t xml:space="preserve">salahan yang akan dijawab </w:t>
      </w:r>
      <w:r w:rsidRPr="009E3E92">
        <w:rPr>
          <w:rFonts w:ascii="Times New Roman" w:hAnsi="Times New Roman" w:cs="Times New Roman"/>
          <w:bCs/>
          <w:sz w:val="24"/>
          <w:szCs w:val="24"/>
        </w:rPr>
        <w:t>p</w:t>
      </w:r>
      <w:r w:rsidR="00C43667">
        <w:rPr>
          <w:rFonts w:ascii="Times New Roman" w:hAnsi="Times New Roman" w:cs="Times New Roman"/>
          <w:bCs/>
          <w:sz w:val="24"/>
          <w:szCs w:val="24"/>
        </w:rPr>
        <w:t>enulis adalah: “Untuk mengetahui</w:t>
      </w:r>
      <w:r w:rsidRPr="009E3E92">
        <w:rPr>
          <w:rFonts w:ascii="Times New Roman" w:hAnsi="Times New Roman" w:cs="Times New Roman"/>
          <w:bCs/>
          <w:sz w:val="24"/>
          <w:szCs w:val="24"/>
        </w:rPr>
        <w:t xml:space="preserve"> hubungan motivasi masyarakat dengan pemanfaatan pelayanan kesehatan Di Puskesmas Pembantu Desa Maranatha Kecamatan Sigi Biromaru Kabupaten Sigi”.</w:t>
      </w:r>
    </w:p>
    <w:p w:rsidR="004B3ECB" w:rsidRPr="009E3E92" w:rsidRDefault="004B3ECB" w:rsidP="004B3ECB">
      <w:pPr>
        <w:pStyle w:val="BlockText"/>
        <w:numPr>
          <w:ilvl w:val="0"/>
          <w:numId w:val="1"/>
        </w:numPr>
        <w:ind w:right="-17"/>
        <w:jc w:val="both"/>
        <w:rPr>
          <w:b/>
        </w:rPr>
      </w:pPr>
      <w:r w:rsidRPr="009E3E92">
        <w:rPr>
          <w:b/>
        </w:rPr>
        <w:lastRenderedPageBreak/>
        <w:t>Tujuan Penelitian</w:t>
      </w:r>
    </w:p>
    <w:p w:rsidR="004B3ECB" w:rsidRPr="009E3E92" w:rsidRDefault="007B0DD2" w:rsidP="004B3ECB">
      <w:pPr>
        <w:pStyle w:val="BlockText"/>
        <w:ind w:left="426" w:right="-17" w:firstLine="540"/>
        <w:jc w:val="both"/>
        <w:rPr>
          <w:bCs/>
        </w:rPr>
      </w:pPr>
      <w:r>
        <w:t xml:space="preserve">Diketahui </w:t>
      </w:r>
      <w:r w:rsidR="004B3ECB" w:rsidRPr="009E3E92">
        <w:t xml:space="preserve">hubungan motivasi masyarakat </w:t>
      </w:r>
      <w:r w:rsidR="004B3ECB" w:rsidRPr="009E3E92">
        <w:rPr>
          <w:bCs/>
        </w:rPr>
        <w:t>dengan pemanfaatan pelayanan kesehatan Di Puskesmas Pembantu Desa Maranatha Kecamatan Sigi Biromaru Kabupaten Sigi.</w:t>
      </w:r>
      <w:r>
        <w:rPr>
          <w:bCs/>
        </w:rPr>
        <w:t xml:space="preserve"> </w:t>
      </w:r>
    </w:p>
    <w:p w:rsidR="004B3ECB" w:rsidRPr="009E3E92" w:rsidRDefault="004B3ECB" w:rsidP="004B3ECB">
      <w:pPr>
        <w:pStyle w:val="BlockText"/>
        <w:numPr>
          <w:ilvl w:val="0"/>
          <w:numId w:val="1"/>
        </w:numPr>
        <w:ind w:right="-17"/>
        <w:jc w:val="both"/>
        <w:rPr>
          <w:b/>
        </w:rPr>
      </w:pPr>
      <w:r w:rsidRPr="009E3E92">
        <w:rPr>
          <w:b/>
        </w:rPr>
        <w:t>Manfaat Penelitian</w:t>
      </w:r>
    </w:p>
    <w:p w:rsidR="004B3ECB" w:rsidRPr="009E3E92" w:rsidRDefault="004B3ECB" w:rsidP="004B3ECB">
      <w:pPr>
        <w:pStyle w:val="BodyTextIndent"/>
        <w:numPr>
          <w:ilvl w:val="0"/>
          <w:numId w:val="2"/>
        </w:numPr>
        <w:spacing w:after="0" w:line="480" w:lineRule="auto"/>
        <w:jc w:val="both"/>
        <w:rPr>
          <w:rFonts w:ascii="Times New Roman" w:hAnsi="Times New Roman" w:cs="Times New Roman"/>
          <w:b/>
          <w:sz w:val="24"/>
          <w:szCs w:val="24"/>
        </w:rPr>
      </w:pPr>
      <w:r w:rsidRPr="009E3E92">
        <w:rPr>
          <w:rFonts w:ascii="Times New Roman" w:hAnsi="Times New Roman" w:cs="Times New Roman"/>
          <w:sz w:val="24"/>
          <w:szCs w:val="24"/>
        </w:rPr>
        <w:t xml:space="preserve">Bagi Puskesmas Pembantu Desa Maranatha </w:t>
      </w:r>
    </w:p>
    <w:p w:rsidR="004B3ECB" w:rsidRPr="009E3E92" w:rsidRDefault="004B3ECB" w:rsidP="004B3ECB">
      <w:pPr>
        <w:pStyle w:val="BodyTextIndent"/>
        <w:spacing w:after="0" w:line="480" w:lineRule="auto"/>
        <w:ind w:left="810"/>
        <w:jc w:val="both"/>
        <w:rPr>
          <w:rFonts w:ascii="Times New Roman" w:hAnsi="Times New Roman" w:cs="Times New Roman"/>
          <w:sz w:val="24"/>
          <w:szCs w:val="24"/>
        </w:rPr>
      </w:pPr>
      <w:r w:rsidRPr="009E3E92">
        <w:rPr>
          <w:rFonts w:ascii="Times New Roman" w:hAnsi="Times New Roman" w:cs="Times New Roman"/>
          <w:sz w:val="24"/>
          <w:szCs w:val="24"/>
        </w:rPr>
        <w:t xml:space="preserve">       Penelitian ini dapat digunakan sebagai gambaran dan masukan dalam meningkatkan penyelenggaraan pelayanan kesehatan dan sebagai bahan pertimbangan dalam pengambilan kebijakan yang tepat dalam pelayanan Puskesmas sehingga dapat lebih meningkatkan minat masyarakat dalam memanfaatkan pelayanan Di Puskesmas Pembantu Desa Maranatha. </w:t>
      </w:r>
    </w:p>
    <w:p w:rsidR="004B3ECB" w:rsidRPr="009E3E92" w:rsidRDefault="004B3ECB" w:rsidP="004B3ECB">
      <w:pPr>
        <w:pStyle w:val="BodyTextIndent"/>
        <w:numPr>
          <w:ilvl w:val="0"/>
          <w:numId w:val="2"/>
        </w:numPr>
        <w:spacing w:after="0" w:line="480" w:lineRule="auto"/>
        <w:jc w:val="both"/>
        <w:rPr>
          <w:rFonts w:ascii="Times New Roman" w:hAnsi="Times New Roman" w:cs="Times New Roman"/>
          <w:sz w:val="24"/>
          <w:szCs w:val="24"/>
        </w:rPr>
      </w:pPr>
      <w:r w:rsidRPr="009E3E92">
        <w:rPr>
          <w:rFonts w:ascii="Times New Roman" w:hAnsi="Times New Roman" w:cs="Times New Roman"/>
          <w:sz w:val="24"/>
          <w:szCs w:val="24"/>
        </w:rPr>
        <w:t xml:space="preserve">Bagi Desa Maranatha Kecamatan Sigi Biromaru Kabupaten Sigi </w:t>
      </w:r>
    </w:p>
    <w:p w:rsidR="004B3ECB" w:rsidRPr="009E3E92" w:rsidRDefault="004B3ECB" w:rsidP="00586DC6">
      <w:pPr>
        <w:pStyle w:val="BodyTextIndent"/>
        <w:spacing w:after="0" w:line="480" w:lineRule="auto"/>
        <w:ind w:left="810"/>
        <w:jc w:val="both"/>
        <w:rPr>
          <w:rFonts w:ascii="Times New Roman" w:hAnsi="Times New Roman" w:cs="Times New Roman"/>
          <w:sz w:val="24"/>
          <w:szCs w:val="24"/>
        </w:rPr>
      </w:pPr>
      <w:r w:rsidRPr="009E3E92">
        <w:rPr>
          <w:rFonts w:ascii="Times New Roman" w:hAnsi="Times New Roman" w:cs="Times New Roman"/>
          <w:sz w:val="24"/>
          <w:szCs w:val="24"/>
        </w:rPr>
        <w:t xml:space="preserve">      Dapat memotivasi masyarakat Desa Maranatha untuk bersama-sama membangun dan meningkatkan mutu pelayanan kesehatan sehingga masyarakat Desa Maranatha dapat merasakan manfaat pelayanan kesehatan secara bersama-sama sesuai dengan harapan masyarakat. </w:t>
      </w:r>
    </w:p>
    <w:p w:rsidR="004B3ECB" w:rsidRPr="009E3E92" w:rsidRDefault="004B3ECB" w:rsidP="004B3ECB">
      <w:pPr>
        <w:pStyle w:val="BodyTextIndent"/>
        <w:numPr>
          <w:ilvl w:val="0"/>
          <w:numId w:val="2"/>
        </w:numPr>
        <w:spacing w:after="0" w:line="480" w:lineRule="auto"/>
        <w:jc w:val="both"/>
        <w:rPr>
          <w:rFonts w:ascii="Times New Roman" w:hAnsi="Times New Roman" w:cs="Times New Roman"/>
          <w:sz w:val="24"/>
          <w:szCs w:val="24"/>
        </w:rPr>
      </w:pPr>
      <w:r w:rsidRPr="009E3E92">
        <w:rPr>
          <w:rFonts w:ascii="Times New Roman" w:hAnsi="Times New Roman" w:cs="Times New Roman"/>
          <w:sz w:val="24"/>
          <w:szCs w:val="24"/>
        </w:rPr>
        <w:t>Bagi Sekolah Tinggi Ilmu Kesehatan Indonesia Jaya Palu (STIK-IJ)</w:t>
      </w:r>
    </w:p>
    <w:p w:rsidR="004B3ECB" w:rsidRPr="009E3E92" w:rsidRDefault="004B3ECB" w:rsidP="004B3ECB">
      <w:pPr>
        <w:pStyle w:val="BodyTextIndent"/>
        <w:spacing w:after="0" w:line="480" w:lineRule="auto"/>
        <w:ind w:left="810"/>
        <w:jc w:val="both"/>
        <w:rPr>
          <w:rFonts w:ascii="Times New Roman" w:hAnsi="Times New Roman" w:cs="Times New Roman"/>
          <w:sz w:val="24"/>
          <w:szCs w:val="24"/>
        </w:rPr>
      </w:pPr>
      <w:r w:rsidRPr="009E3E92">
        <w:rPr>
          <w:rFonts w:ascii="Times New Roman" w:hAnsi="Times New Roman" w:cs="Times New Roman"/>
          <w:sz w:val="24"/>
          <w:szCs w:val="24"/>
        </w:rPr>
        <w:t xml:space="preserve">       Penelitian ini diharapkan dapat memberikan informasi bagi civitas akademik mengenai hubungan motivasi masyarakat dengan pelayanan kesehatan pada Puskesmas Pembantu Desa Maranatha. Serta untuk mengamalkan Tri Dharma Perguruan Tinggi dan sebagai salah satu referensi karya ilmiah yang dapat dijadikan untuk menambah wawasan pengetahuan dan literatur perpustakaan kampus STIK-IJ PALU serta </w:t>
      </w:r>
      <w:r w:rsidRPr="009E3E92">
        <w:rPr>
          <w:rFonts w:ascii="Times New Roman" w:hAnsi="Times New Roman" w:cs="Times New Roman"/>
          <w:sz w:val="24"/>
          <w:szCs w:val="24"/>
        </w:rPr>
        <w:lastRenderedPageBreak/>
        <w:t>secara khusus sebagai pedoman bagi mahasiswa yang akan melakukan penelitian selanjutnya.</w:t>
      </w:r>
    </w:p>
    <w:p w:rsidR="004B3ECB" w:rsidRPr="009E3E92" w:rsidRDefault="004B3ECB" w:rsidP="004B3ECB">
      <w:pPr>
        <w:pStyle w:val="BodyTextIndent"/>
        <w:numPr>
          <w:ilvl w:val="0"/>
          <w:numId w:val="2"/>
        </w:numPr>
        <w:spacing w:after="0" w:line="480" w:lineRule="auto"/>
        <w:jc w:val="both"/>
        <w:rPr>
          <w:rFonts w:ascii="Times New Roman" w:hAnsi="Times New Roman" w:cs="Times New Roman"/>
          <w:sz w:val="24"/>
          <w:szCs w:val="24"/>
        </w:rPr>
      </w:pPr>
      <w:r w:rsidRPr="009E3E92">
        <w:rPr>
          <w:rFonts w:ascii="Times New Roman" w:hAnsi="Times New Roman" w:cs="Times New Roman"/>
          <w:sz w:val="24"/>
          <w:szCs w:val="24"/>
        </w:rPr>
        <w:t>Bagi Penulis</w:t>
      </w:r>
    </w:p>
    <w:p w:rsidR="004B3ECB" w:rsidRPr="009E3E92" w:rsidRDefault="004B3ECB" w:rsidP="004B3ECB">
      <w:pPr>
        <w:pStyle w:val="BodyTextIndent"/>
        <w:spacing w:after="0" w:line="480" w:lineRule="auto"/>
        <w:ind w:left="810"/>
        <w:jc w:val="both"/>
        <w:rPr>
          <w:rFonts w:ascii="Times New Roman" w:hAnsi="Times New Roman" w:cs="Times New Roman"/>
          <w:sz w:val="24"/>
          <w:szCs w:val="24"/>
        </w:rPr>
      </w:pPr>
      <w:r w:rsidRPr="009E3E92">
        <w:rPr>
          <w:rFonts w:ascii="Times New Roman" w:hAnsi="Times New Roman" w:cs="Times New Roman"/>
          <w:sz w:val="24"/>
          <w:szCs w:val="24"/>
        </w:rPr>
        <w:t xml:space="preserve">       Untuk menambah wawasan ilmu pengetahuan yang lebih mendalam lagi tentang ilmu kesehatan dan secara khusus mempraktekkan dan menerapkan ilmu yang sudah didapat dibangku perkuliahan kepada masyarakat sebagai persiapan untuk terjun didalam dunia kerja, serta melatih mahasiswa-mahasiswi dalam melakukan dan meningkatkan kemampuan untuk berkomunikasi dengan masyarakat.</w:t>
      </w:r>
    </w:p>
    <w:p w:rsidR="004B3ECB" w:rsidRPr="009E3E92" w:rsidRDefault="004B3ECB" w:rsidP="004B3ECB">
      <w:pPr>
        <w:pStyle w:val="BodyTextIndent"/>
        <w:spacing w:after="0" w:line="480" w:lineRule="auto"/>
        <w:ind w:left="810"/>
        <w:jc w:val="both"/>
        <w:rPr>
          <w:rFonts w:ascii="Times New Roman" w:hAnsi="Times New Roman" w:cs="Times New Roman"/>
          <w:sz w:val="24"/>
          <w:szCs w:val="24"/>
        </w:rPr>
      </w:pPr>
    </w:p>
    <w:p w:rsidR="004B3ECB" w:rsidRPr="009E3E92" w:rsidRDefault="004B3ECB" w:rsidP="004B3ECB">
      <w:pPr>
        <w:pStyle w:val="BodyTextIndent"/>
        <w:spacing w:after="0" w:line="480" w:lineRule="auto"/>
        <w:ind w:left="810"/>
        <w:jc w:val="both"/>
        <w:rPr>
          <w:rFonts w:ascii="Times New Roman" w:hAnsi="Times New Roman" w:cs="Times New Roman"/>
          <w:sz w:val="24"/>
          <w:szCs w:val="24"/>
        </w:rPr>
      </w:pPr>
    </w:p>
    <w:p w:rsidR="004B3ECB" w:rsidRPr="009E3E92" w:rsidRDefault="004B3ECB" w:rsidP="004B3ECB">
      <w:pPr>
        <w:pStyle w:val="BodyTextIndent"/>
        <w:spacing w:after="0" w:line="480" w:lineRule="auto"/>
        <w:ind w:left="810"/>
        <w:jc w:val="both"/>
        <w:rPr>
          <w:rFonts w:ascii="Times New Roman" w:hAnsi="Times New Roman" w:cs="Times New Roman"/>
          <w:sz w:val="24"/>
          <w:szCs w:val="24"/>
        </w:rPr>
      </w:pPr>
    </w:p>
    <w:p w:rsidR="004B3ECB" w:rsidRPr="009E3E92" w:rsidRDefault="004B3ECB" w:rsidP="004B3ECB">
      <w:pPr>
        <w:pStyle w:val="BodyTextIndent"/>
        <w:spacing w:after="0" w:line="480" w:lineRule="auto"/>
        <w:ind w:left="810"/>
        <w:jc w:val="both"/>
        <w:rPr>
          <w:rFonts w:ascii="Times New Roman" w:hAnsi="Times New Roman" w:cs="Times New Roman"/>
          <w:sz w:val="24"/>
          <w:szCs w:val="24"/>
        </w:rPr>
      </w:pPr>
    </w:p>
    <w:p w:rsidR="004B3ECB" w:rsidRPr="009E3E92" w:rsidRDefault="004B3ECB" w:rsidP="004B3ECB">
      <w:pPr>
        <w:spacing w:line="480" w:lineRule="auto"/>
        <w:rPr>
          <w:rFonts w:ascii="Times New Roman" w:hAnsi="Times New Roman" w:cs="Times New Roman"/>
          <w:b/>
          <w:sz w:val="24"/>
          <w:szCs w:val="24"/>
        </w:rPr>
      </w:pPr>
    </w:p>
    <w:p w:rsidR="003F2EE1" w:rsidRDefault="003F2EE1" w:rsidP="004B3ECB">
      <w:pPr>
        <w:spacing w:line="480" w:lineRule="auto"/>
        <w:jc w:val="center"/>
        <w:rPr>
          <w:rFonts w:ascii="Times New Roman" w:hAnsi="Times New Roman" w:cs="Times New Roman"/>
          <w:b/>
          <w:sz w:val="28"/>
          <w:szCs w:val="28"/>
        </w:rPr>
      </w:pPr>
    </w:p>
    <w:p w:rsidR="00586DC6" w:rsidRDefault="00586DC6" w:rsidP="004B3ECB">
      <w:pPr>
        <w:spacing w:line="480" w:lineRule="auto"/>
        <w:jc w:val="center"/>
        <w:rPr>
          <w:rFonts w:ascii="Times New Roman" w:hAnsi="Times New Roman" w:cs="Times New Roman"/>
          <w:b/>
          <w:sz w:val="28"/>
          <w:szCs w:val="28"/>
        </w:rPr>
      </w:pPr>
    </w:p>
    <w:p w:rsidR="00586DC6" w:rsidRDefault="00586DC6" w:rsidP="004B3ECB">
      <w:pPr>
        <w:spacing w:line="480" w:lineRule="auto"/>
        <w:jc w:val="center"/>
        <w:rPr>
          <w:rFonts w:ascii="Times New Roman" w:hAnsi="Times New Roman" w:cs="Times New Roman"/>
          <w:b/>
          <w:sz w:val="28"/>
          <w:szCs w:val="28"/>
        </w:rPr>
      </w:pPr>
    </w:p>
    <w:p w:rsidR="00586DC6" w:rsidRDefault="00586DC6" w:rsidP="004B3ECB">
      <w:pPr>
        <w:spacing w:line="480" w:lineRule="auto"/>
        <w:jc w:val="center"/>
        <w:rPr>
          <w:rFonts w:ascii="Times New Roman" w:hAnsi="Times New Roman" w:cs="Times New Roman"/>
          <w:b/>
          <w:sz w:val="28"/>
          <w:szCs w:val="28"/>
        </w:rPr>
      </w:pPr>
    </w:p>
    <w:p w:rsidR="00586DC6" w:rsidRDefault="00586DC6" w:rsidP="004B3ECB">
      <w:pPr>
        <w:spacing w:line="480" w:lineRule="auto"/>
        <w:jc w:val="center"/>
        <w:rPr>
          <w:rFonts w:ascii="Times New Roman" w:hAnsi="Times New Roman" w:cs="Times New Roman"/>
          <w:b/>
          <w:sz w:val="28"/>
          <w:szCs w:val="28"/>
        </w:rPr>
      </w:pPr>
    </w:p>
    <w:p w:rsidR="00586DC6" w:rsidRDefault="00586DC6" w:rsidP="004B3ECB">
      <w:pPr>
        <w:spacing w:line="480" w:lineRule="auto"/>
        <w:jc w:val="center"/>
        <w:rPr>
          <w:rFonts w:ascii="Times New Roman" w:hAnsi="Times New Roman" w:cs="Times New Roman"/>
          <w:b/>
          <w:sz w:val="28"/>
          <w:szCs w:val="28"/>
        </w:rPr>
      </w:pPr>
    </w:p>
    <w:p w:rsidR="004B3ECB" w:rsidRPr="009E3E92" w:rsidRDefault="004B3ECB" w:rsidP="004B3ECB">
      <w:pPr>
        <w:spacing w:line="480" w:lineRule="auto"/>
        <w:jc w:val="center"/>
        <w:rPr>
          <w:rFonts w:ascii="Times New Roman" w:hAnsi="Times New Roman" w:cs="Times New Roman"/>
          <w:b/>
          <w:sz w:val="28"/>
          <w:szCs w:val="28"/>
        </w:rPr>
      </w:pPr>
      <w:r w:rsidRPr="009E3E92">
        <w:rPr>
          <w:rFonts w:ascii="Times New Roman" w:hAnsi="Times New Roman" w:cs="Times New Roman"/>
          <w:b/>
          <w:sz w:val="28"/>
          <w:szCs w:val="28"/>
        </w:rPr>
        <w:lastRenderedPageBreak/>
        <w:t>BAB II</w:t>
      </w:r>
    </w:p>
    <w:p w:rsidR="004B3ECB" w:rsidRPr="009E3E92" w:rsidRDefault="004B3ECB" w:rsidP="004B3ECB">
      <w:pPr>
        <w:spacing w:line="480" w:lineRule="auto"/>
        <w:jc w:val="center"/>
        <w:rPr>
          <w:rFonts w:ascii="Times New Roman" w:hAnsi="Times New Roman" w:cs="Times New Roman"/>
          <w:sz w:val="24"/>
          <w:szCs w:val="24"/>
        </w:rPr>
      </w:pPr>
      <w:r w:rsidRPr="009E3E92">
        <w:rPr>
          <w:rFonts w:ascii="Times New Roman" w:hAnsi="Times New Roman" w:cs="Times New Roman"/>
          <w:b/>
          <w:sz w:val="28"/>
          <w:szCs w:val="28"/>
        </w:rPr>
        <w:t>TINJAUAN PUSTAKA</w:t>
      </w:r>
    </w:p>
    <w:p w:rsidR="004B3ECB" w:rsidRPr="009E3E92" w:rsidRDefault="004B3ECB" w:rsidP="004B3ECB">
      <w:pPr>
        <w:pStyle w:val="ListParagraph"/>
        <w:numPr>
          <w:ilvl w:val="0"/>
          <w:numId w:val="3"/>
        </w:numPr>
        <w:spacing w:after="0" w:line="480" w:lineRule="auto"/>
        <w:jc w:val="both"/>
        <w:rPr>
          <w:rFonts w:ascii="Times New Roman" w:hAnsi="Times New Roman" w:cs="Times New Roman"/>
          <w:b/>
          <w:sz w:val="24"/>
          <w:szCs w:val="24"/>
        </w:rPr>
      </w:pPr>
      <w:r w:rsidRPr="009E3E92">
        <w:rPr>
          <w:rFonts w:ascii="Times New Roman" w:hAnsi="Times New Roman" w:cs="Times New Roman"/>
          <w:b/>
          <w:sz w:val="24"/>
          <w:szCs w:val="24"/>
        </w:rPr>
        <w:t>Tinjauan Umum Tentang Pelayanan Kesehatan</w:t>
      </w:r>
    </w:p>
    <w:p w:rsidR="004B3ECB" w:rsidRPr="009E3E92" w:rsidRDefault="004B3ECB" w:rsidP="004B3ECB">
      <w:pPr>
        <w:pStyle w:val="ListParagraph"/>
        <w:numPr>
          <w:ilvl w:val="0"/>
          <w:numId w:val="4"/>
        </w:numPr>
        <w:spacing w:after="0" w:line="480" w:lineRule="auto"/>
        <w:jc w:val="both"/>
        <w:rPr>
          <w:rFonts w:ascii="Times New Roman" w:hAnsi="Times New Roman" w:cs="Times New Roman"/>
          <w:sz w:val="24"/>
          <w:szCs w:val="24"/>
        </w:rPr>
      </w:pPr>
      <w:r w:rsidRPr="009E3E92">
        <w:rPr>
          <w:rFonts w:ascii="Times New Roman" w:hAnsi="Times New Roman" w:cs="Times New Roman"/>
          <w:sz w:val="24"/>
          <w:szCs w:val="24"/>
        </w:rPr>
        <w:t>Definisi Pelayanan Kesehatan</w:t>
      </w:r>
    </w:p>
    <w:p w:rsidR="004B3ECB" w:rsidRPr="009E3E92" w:rsidRDefault="004B3ECB" w:rsidP="004B3ECB">
      <w:pPr>
        <w:pStyle w:val="ListParagraph"/>
        <w:spacing w:line="480" w:lineRule="auto"/>
        <w:ind w:firstLine="720"/>
        <w:jc w:val="both"/>
        <w:rPr>
          <w:rFonts w:ascii="Times New Roman" w:hAnsi="Times New Roman" w:cs="Times New Roman"/>
          <w:sz w:val="24"/>
          <w:szCs w:val="24"/>
        </w:rPr>
      </w:pPr>
      <w:r w:rsidRPr="009E3E92">
        <w:rPr>
          <w:rFonts w:ascii="Times New Roman" w:hAnsi="Times New Roman" w:cs="Times New Roman"/>
          <w:sz w:val="24"/>
          <w:szCs w:val="24"/>
        </w:rPr>
        <w:t>Pelayanan merupakan suatu aktivitas atau serangkaian alat yang bersifat tidak kasat mata (tidak dapat diraba), yang terjadi akibat interaksi antara konsumen dengan karyawan atau hal-hal lain yang disediakan oleh perusahaan pemberi pelayanan yang dimaksudkan untuk memecahkan persoalan konsumen (Ratminto dan Winarsih, 2005).</w:t>
      </w:r>
    </w:p>
    <w:p w:rsidR="004B3ECB" w:rsidRPr="009E3E92" w:rsidRDefault="004B3ECB" w:rsidP="004B3ECB">
      <w:pPr>
        <w:pStyle w:val="ListParagraph"/>
        <w:spacing w:line="480" w:lineRule="auto"/>
        <w:ind w:firstLine="720"/>
        <w:jc w:val="both"/>
        <w:rPr>
          <w:rFonts w:ascii="Times New Roman" w:hAnsi="Times New Roman" w:cs="Times New Roman"/>
          <w:sz w:val="24"/>
          <w:szCs w:val="24"/>
        </w:rPr>
      </w:pPr>
      <w:r w:rsidRPr="009E3E92">
        <w:rPr>
          <w:rFonts w:ascii="Times New Roman" w:hAnsi="Times New Roman" w:cs="Times New Roman"/>
          <w:sz w:val="24"/>
          <w:szCs w:val="24"/>
        </w:rPr>
        <w:t xml:space="preserve">Pelayanan kesehatan menurut Departement Kesehatan Republik Indonesia (2009) adalah setiap upaya yang diselenggarakan sendiri atau secara bersama-sama dalam suatu organisasi untuk memelihara dan meningkatkan kesehatan, mencegah dan menyembuhkan penyakit serta memulihkan kesehatan perorangan, keluarga, kelompok, dan ataupun masyarakat. Sesuai dengan batasan seperti diatas, mudah dipahami bahwa bentuk dan jenis pelayanan kesehatan yang ditentukan banyak macamnya. </w:t>
      </w:r>
    </w:p>
    <w:p w:rsidR="004B3ECB" w:rsidRPr="009E3E92" w:rsidRDefault="004B3ECB" w:rsidP="004B3ECB">
      <w:pPr>
        <w:pStyle w:val="ListParagraph"/>
        <w:spacing w:line="480" w:lineRule="auto"/>
        <w:jc w:val="both"/>
        <w:rPr>
          <w:rFonts w:ascii="Times New Roman" w:hAnsi="Times New Roman" w:cs="Times New Roman"/>
          <w:sz w:val="24"/>
          <w:szCs w:val="24"/>
        </w:rPr>
      </w:pPr>
      <w:r w:rsidRPr="009E3E92">
        <w:rPr>
          <w:rFonts w:ascii="Times New Roman" w:hAnsi="Times New Roman" w:cs="Times New Roman"/>
          <w:sz w:val="24"/>
          <w:szCs w:val="24"/>
        </w:rPr>
        <w:t xml:space="preserve">Karena kesemuanya ini ditentukan oleh: </w:t>
      </w:r>
    </w:p>
    <w:p w:rsidR="004B3ECB" w:rsidRPr="009E3E92" w:rsidRDefault="004B3ECB" w:rsidP="004B3ECB">
      <w:pPr>
        <w:pStyle w:val="ListParagraph"/>
        <w:numPr>
          <w:ilvl w:val="0"/>
          <w:numId w:val="12"/>
        </w:numPr>
        <w:spacing w:line="480" w:lineRule="auto"/>
        <w:jc w:val="both"/>
        <w:rPr>
          <w:rFonts w:ascii="Times New Roman" w:hAnsi="Times New Roman" w:cs="Times New Roman"/>
          <w:sz w:val="24"/>
          <w:szCs w:val="24"/>
        </w:rPr>
      </w:pPr>
      <w:r w:rsidRPr="009E3E92">
        <w:rPr>
          <w:rFonts w:ascii="Times New Roman" w:hAnsi="Times New Roman" w:cs="Times New Roman"/>
          <w:sz w:val="24"/>
          <w:szCs w:val="24"/>
        </w:rPr>
        <w:t>Pengorganisasian Pelayanan, apakah dilaksanan secara sendiri atau secara bersama-sama dalam suatu organisasi.</w:t>
      </w:r>
    </w:p>
    <w:p w:rsidR="004B3ECB" w:rsidRPr="009E3E92" w:rsidRDefault="004B3ECB" w:rsidP="004B3ECB">
      <w:pPr>
        <w:pStyle w:val="ListParagraph"/>
        <w:numPr>
          <w:ilvl w:val="0"/>
          <w:numId w:val="12"/>
        </w:numPr>
        <w:spacing w:line="480" w:lineRule="auto"/>
        <w:jc w:val="both"/>
        <w:rPr>
          <w:rFonts w:ascii="Times New Roman" w:hAnsi="Times New Roman" w:cs="Times New Roman"/>
          <w:sz w:val="24"/>
          <w:szCs w:val="24"/>
        </w:rPr>
      </w:pPr>
      <w:r w:rsidRPr="009E3E92">
        <w:rPr>
          <w:rFonts w:ascii="Times New Roman" w:hAnsi="Times New Roman" w:cs="Times New Roman"/>
          <w:sz w:val="24"/>
          <w:szCs w:val="24"/>
        </w:rPr>
        <w:t>Ruang lingkup kegiatan, apakah hanya mencakup kegiatan pemeliharaan kesehatan, pencegahan penyakit, penyembuhan penyakit, pemulihan kesehatan atau kombinasi dari padanya.</w:t>
      </w:r>
    </w:p>
    <w:p w:rsidR="004B3ECB" w:rsidRPr="009E3E92" w:rsidRDefault="004B3ECB" w:rsidP="004B3ECB">
      <w:pPr>
        <w:spacing w:line="480" w:lineRule="auto"/>
        <w:ind w:left="1080"/>
        <w:jc w:val="both"/>
        <w:rPr>
          <w:rFonts w:ascii="Times New Roman" w:hAnsi="Times New Roman" w:cs="Times New Roman"/>
          <w:sz w:val="24"/>
          <w:szCs w:val="24"/>
        </w:rPr>
      </w:pPr>
      <w:r w:rsidRPr="009E3E92">
        <w:rPr>
          <w:rFonts w:ascii="Times New Roman" w:hAnsi="Times New Roman" w:cs="Times New Roman"/>
          <w:sz w:val="24"/>
          <w:szCs w:val="24"/>
        </w:rPr>
        <w:lastRenderedPageBreak/>
        <w:t>Pemanfaatan pelayanan kesehatan adalah penggunaan fasilitas pelayanan yang disediakan baik dalam bentuk rawat jalan, rawat inap, kunjungan rumah oleh petugas kesehatan ataupun bentuk kegiatan lain dari pemanfaatan pelayanan tersebut yang didasarkan pada ketersediaan dan kesinambungan pelayanan, penerimaan masyarakat dan kewajaran, mudah dicapai oleh marsyarakat, terjangkau serta bermutu (Azwar, 2007).</w:t>
      </w:r>
    </w:p>
    <w:p w:rsidR="004B3ECB" w:rsidRPr="009E3E92" w:rsidRDefault="004B3ECB" w:rsidP="004B3ECB">
      <w:pPr>
        <w:pStyle w:val="ListParagraph"/>
        <w:numPr>
          <w:ilvl w:val="0"/>
          <w:numId w:val="4"/>
        </w:numPr>
        <w:spacing w:after="0" w:line="480" w:lineRule="auto"/>
        <w:jc w:val="both"/>
        <w:rPr>
          <w:rFonts w:ascii="Times New Roman" w:hAnsi="Times New Roman" w:cs="Times New Roman"/>
          <w:sz w:val="24"/>
          <w:szCs w:val="24"/>
        </w:rPr>
      </w:pPr>
      <w:r w:rsidRPr="009E3E92">
        <w:rPr>
          <w:rFonts w:ascii="Times New Roman" w:hAnsi="Times New Roman" w:cs="Times New Roman"/>
          <w:sz w:val="24"/>
          <w:szCs w:val="24"/>
        </w:rPr>
        <w:t>Faktor yang Mempengaruhi Pelayanan Kesehatan</w:t>
      </w:r>
    </w:p>
    <w:p w:rsidR="004B3ECB" w:rsidRPr="009E3E92" w:rsidRDefault="004B3ECB" w:rsidP="004B3ECB">
      <w:pPr>
        <w:pStyle w:val="ListParagraph"/>
        <w:spacing w:line="480" w:lineRule="auto"/>
        <w:ind w:firstLine="720"/>
        <w:jc w:val="both"/>
        <w:rPr>
          <w:rFonts w:ascii="Times New Roman" w:hAnsi="Times New Roman" w:cs="Times New Roman"/>
          <w:sz w:val="24"/>
          <w:szCs w:val="24"/>
        </w:rPr>
      </w:pPr>
      <w:r w:rsidRPr="009E3E92">
        <w:rPr>
          <w:rFonts w:ascii="Times New Roman" w:hAnsi="Times New Roman" w:cs="Times New Roman"/>
          <w:sz w:val="24"/>
          <w:szCs w:val="24"/>
        </w:rPr>
        <w:t xml:space="preserve">Menurut Aziz Alimul (2008) menyebutkan bahwa faktor yang mempengaruhi pelayanan kesehatan adalah: </w:t>
      </w:r>
    </w:p>
    <w:p w:rsidR="004B3ECB" w:rsidRPr="009E3E92" w:rsidRDefault="004B3ECB" w:rsidP="004B3ECB">
      <w:pPr>
        <w:pStyle w:val="ListParagraph"/>
        <w:numPr>
          <w:ilvl w:val="0"/>
          <w:numId w:val="13"/>
        </w:numPr>
        <w:spacing w:line="480" w:lineRule="auto"/>
        <w:jc w:val="both"/>
        <w:rPr>
          <w:rFonts w:ascii="Times New Roman" w:hAnsi="Times New Roman" w:cs="Times New Roman"/>
          <w:sz w:val="24"/>
          <w:szCs w:val="24"/>
        </w:rPr>
      </w:pPr>
      <w:r w:rsidRPr="009E3E92">
        <w:rPr>
          <w:rFonts w:ascii="Times New Roman" w:hAnsi="Times New Roman" w:cs="Times New Roman"/>
          <w:sz w:val="24"/>
          <w:szCs w:val="24"/>
        </w:rPr>
        <w:t xml:space="preserve">Ilmu pengetahuan dan teknologi baru </w:t>
      </w:r>
    </w:p>
    <w:p w:rsidR="004B3ECB" w:rsidRPr="009E3E92" w:rsidRDefault="004B3ECB" w:rsidP="004B3ECB">
      <w:pPr>
        <w:pStyle w:val="ListParagraph"/>
        <w:spacing w:line="480" w:lineRule="auto"/>
        <w:ind w:left="1440"/>
        <w:jc w:val="both"/>
        <w:rPr>
          <w:rFonts w:ascii="Times New Roman" w:hAnsi="Times New Roman" w:cs="Times New Roman"/>
          <w:sz w:val="24"/>
          <w:szCs w:val="24"/>
        </w:rPr>
      </w:pPr>
      <w:r w:rsidRPr="009E3E92">
        <w:rPr>
          <w:rFonts w:ascii="Times New Roman" w:hAnsi="Times New Roman" w:cs="Times New Roman"/>
          <w:sz w:val="24"/>
          <w:szCs w:val="24"/>
        </w:rPr>
        <w:t xml:space="preserve">       Perkembangan ilmu pengetahuan dan teknologi akan diikuti dengan pelayanan kesehatan, seperti dalam pelayanan kesehatan untuk mengatasi masalah penyakit-penyakit yang sulit. Dapat menggunakan alat seperti laser, terapi perubahan gen, dan lain-lain. </w:t>
      </w:r>
    </w:p>
    <w:p w:rsidR="004B3ECB" w:rsidRPr="009E3E92" w:rsidRDefault="004B3ECB" w:rsidP="004B3ECB">
      <w:pPr>
        <w:pStyle w:val="ListParagraph"/>
        <w:numPr>
          <w:ilvl w:val="0"/>
          <w:numId w:val="13"/>
        </w:numPr>
        <w:spacing w:line="480" w:lineRule="auto"/>
        <w:jc w:val="both"/>
        <w:rPr>
          <w:rFonts w:ascii="Times New Roman" w:hAnsi="Times New Roman" w:cs="Times New Roman"/>
          <w:sz w:val="24"/>
          <w:szCs w:val="24"/>
        </w:rPr>
      </w:pPr>
      <w:r w:rsidRPr="009E3E92">
        <w:rPr>
          <w:rFonts w:ascii="Times New Roman" w:hAnsi="Times New Roman" w:cs="Times New Roman"/>
          <w:sz w:val="24"/>
          <w:szCs w:val="24"/>
        </w:rPr>
        <w:t>Pergeseran nilai masyarakat</w:t>
      </w:r>
    </w:p>
    <w:p w:rsidR="004B3ECB" w:rsidRPr="009E3E92" w:rsidRDefault="004B3ECB" w:rsidP="004B3ECB">
      <w:pPr>
        <w:pStyle w:val="ListParagraph"/>
        <w:spacing w:line="480" w:lineRule="auto"/>
        <w:ind w:left="1440"/>
        <w:jc w:val="both"/>
        <w:rPr>
          <w:rFonts w:ascii="Times New Roman" w:hAnsi="Times New Roman" w:cs="Times New Roman"/>
          <w:sz w:val="24"/>
          <w:szCs w:val="24"/>
        </w:rPr>
      </w:pPr>
      <w:r w:rsidRPr="009E3E92">
        <w:rPr>
          <w:rFonts w:ascii="Times New Roman" w:hAnsi="Times New Roman" w:cs="Times New Roman"/>
          <w:sz w:val="24"/>
          <w:szCs w:val="24"/>
        </w:rPr>
        <w:t xml:space="preserve">       Masyarakat yang sudah maju dalam pengetahuan yang tinggi maka akan memiliki kesadaran yang lebih dalam pemanfaatan kesehatan sebaliknya masyarakat yang memiliki pengetahuan yang kurang akan memiliki kesadaran yang rendah terhadap layanan kesehatan sehingga kondisi demikian akan sangat mempengaruhi sistem pelayanan kesehatan. </w:t>
      </w:r>
    </w:p>
    <w:p w:rsidR="004B3ECB" w:rsidRPr="009E3E92" w:rsidRDefault="004B3ECB" w:rsidP="004B3ECB">
      <w:pPr>
        <w:pStyle w:val="ListParagraph"/>
        <w:spacing w:line="480" w:lineRule="auto"/>
        <w:ind w:left="1440"/>
        <w:jc w:val="both"/>
        <w:rPr>
          <w:rFonts w:ascii="Times New Roman" w:hAnsi="Times New Roman" w:cs="Times New Roman"/>
          <w:sz w:val="24"/>
          <w:szCs w:val="24"/>
        </w:rPr>
      </w:pPr>
    </w:p>
    <w:p w:rsidR="004B3ECB" w:rsidRPr="009E3E92" w:rsidRDefault="004B3ECB" w:rsidP="004B3ECB">
      <w:pPr>
        <w:pStyle w:val="ListParagraph"/>
        <w:numPr>
          <w:ilvl w:val="0"/>
          <w:numId w:val="13"/>
        </w:numPr>
        <w:spacing w:line="480" w:lineRule="auto"/>
        <w:jc w:val="both"/>
        <w:rPr>
          <w:rFonts w:ascii="Times New Roman" w:hAnsi="Times New Roman" w:cs="Times New Roman"/>
          <w:sz w:val="24"/>
          <w:szCs w:val="24"/>
        </w:rPr>
      </w:pPr>
      <w:r w:rsidRPr="009E3E92">
        <w:rPr>
          <w:rFonts w:ascii="Times New Roman" w:hAnsi="Times New Roman" w:cs="Times New Roman"/>
          <w:sz w:val="24"/>
          <w:szCs w:val="24"/>
        </w:rPr>
        <w:lastRenderedPageBreak/>
        <w:t xml:space="preserve">Aspek legal dan etik </w:t>
      </w:r>
    </w:p>
    <w:p w:rsidR="004B3ECB" w:rsidRPr="009E3E92" w:rsidRDefault="004B3ECB" w:rsidP="004B3ECB">
      <w:pPr>
        <w:pStyle w:val="ListParagraph"/>
        <w:spacing w:line="480" w:lineRule="auto"/>
        <w:ind w:left="1440"/>
        <w:jc w:val="both"/>
        <w:rPr>
          <w:rFonts w:ascii="Times New Roman" w:hAnsi="Times New Roman" w:cs="Times New Roman"/>
          <w:sz w:val="24"/>
          <w:szCs w:val="24"/>
        </w:rPr>
      </w:pPr>
      <w:r w:rsidRPr="009E3E92">
        <w:rPr>
          <w:rFonts w:ascii="Times New Roman" w:hAnsi="Times New Roman" w:cs="Times New Roman"/>
          <w:sz w:val="24"/>
          <w:szCs w:val="24"/>
        </w:rPr>
        <w:t xml:space="preserve">       Tingginyan kesadaran masyarakat terhadap penggunaan pelayanan kesehatan, maka diimbangi pula tingginya tuntutan hukum dan etik sehingga pelayanan kesehatan dituntut untuk profesional dengan memperhatikan nilai-nilai hukum dan etika yang ada dimasyarakat. </w:t>
      </w:r>
    </w:p>
    <w:p w:rsidR="004B3ECB" w:rsidRPr="009E3E92" w:rsidRDefault="004B3ECB" w:rsidP="004B3ECB">
      <w:pPr>
        <w:pStyle w:val="ListParagraph"/>
        <w:numPr>
          <w:ilvl w:val="0"/>
          <w:numId w:val="13"/>
        </w:numPr>
        <w:spacing w:line="480" w:lineRule="auto"/>
        <w:jc w:val="both"/>
        <w:rPr>
          <w:rFonts w:ascii="Times New Roman" w:hAnsi="Times New Roman" w:cs="Times New Roman"/>
          <w:sz w:val="24"/>
          <w:szCs w:val="24"/>
        </w:rPr>
      </w:pPr>
      <w:r w:rsidRPr="009E3E92">
        <w:rPr>
          <w:rFonts w:ascii="Times New Roman" w:hAnsi="Times New Roman" w:cs="Times New Roman"/>
          <w:sz w:val="24"/>
          <w:szCs w:val="24"/>
        </w:rPr>
        <w:t xml:space="preserve">Ekonomi </w:t>
      </w:r>
    </w:p>
    <w:p w:rsidR="004B3ECB" w:rsidRPr="009E3E92" w:rsidRDefault="004B3ECB" w:rsidP="004B3ECB">
      <w:pPr>
        <w:pStyle w:val="ListParagraph"/>
        <w:spacing w:line="480" w:lineRule="auto"/>
        <w:ind w:left="1440"/>
        <w:jc w:val="both"/>
        <w:rPr>
          <w:rFonts w:ascii="Times New Roman" w:hAnsi="Times New Roman" w:cs="Times New Roman"/>
          <w:sz w:val="24"/>
          <w:szCs w:val="24"/>
        </w:rPr>
      </w:pPr>
      <w:r w:rsidRPr="009E3E92">
        <w:rPr>
          <w:rFonts w:ascii="Times New Roman" w:hAnsi="Times New Roman" w:cs="Times New Roman"/>
          <w:sz w:val="24"/>
          <w:szCs w:val="24"/>
        </w:rPr>
        <w:t xml:space="preserve">       Pelaksanaan pelayanan kesehatan akan dipengaruhi oleh tingkat ekonomi masyarakat. Semakin tinggi ekonomi seseorang, pelayanan kesehatan akan lebih diperhatikan begitu juga sebaliknya maka sangat sulit menjangkau pelayanan kesehatan mengingat biaya dalam jasa pelayanan kesehatan membutuhkan biaya yang cukup mahal. </w:t>
      </w:r>
    </w:p>
    <w:p w:rsidR="004B3ECB" w:rsidRPr="009E3E92" w:rsidRDefault="004B3ECB" w:rsidP="004B3ECB">
      <w:pPr>
        <w:pStyle w:val="ListParagraph"/>
        <w:numPr>
          <w:ilvl w:val="0"/>
          <w:numId w:val="13"/>
        </w:numPr>
        <w:spacing w:line="480" w:lineRule="auto"/>
        <w:jc w:val="both"/>
        <w:rPr>
          <w:rFonts w:ascii="Times New Roman" w:hAnsi="Times New Roman" w:cs="Times New Roman"/>
          <w:sz w:val="24"/>
          <w:szCs w:val="24"/>
        </w:rPr>
      </w:pPr>
      <w:r w:rsidRPr="009E3E92">
        <w:rPr>
          <w:rFonts w:ascii="Times New Roman" w:hAnsi="Times New Roman" w:cs="Times New Roman"/>
          <w:sz w:val="24"/>
          <w:szCs w:val="24"/>
        </w:rPr>
        <w:t xml:space="preserve">Politik </w:t>
      </w:r>
    </w:p>
    <w:p w:rsidR="004B3ECB" w:rsidRPr="009E3E92" w:rsidRDefault="004B3ECB" w:rsidP="004B3ECB">
      <w:pPr>
        <w:pStyle w:val="ListParagraph"/>
        <w:spacing w:line="480" w:lineRule="auto"/>
        <w:ind w:left="1440"/>
        <w:jc w:val="both"/>
        <w:rPr>
          <w:rFonts w:ascii="Times New Roman" w:hAnsi="Times New Roman" w:cs="Times New Roman"/>
          <w:sz w:val="24"/>
          <w:szCs w:val="24"/>
        </w:rPr>
      </w:pPr>
      <w:r w:rsidRPr="009E3E92">
        <w:rPr>
          <w:rFonts w:ascii="Times New Roman" w:hAnsi="Times New Roman" w:cs="Times New Roman"/>
          <w:sz w:val="24"/>
          <w:szCs w:val="24"/>
        </w:rPr>
        <w:t xml:space="preserve">       Kebijakan pemerintah akan sangat berpengaruh dalam sistem pemberian pelayanan kesehatan. Kebijakan-kebijakan yang ada dapat memberikan pola dalam sistem pelayanan. </w:t>
      </w:r>
    </w:p>
    <w:p w:rsidR="004B3ECB" w:rsidRPr="009E3E92" w:rsidRDefault="004B3ECB" w:rsidP="004B3ECB">
      <w:pPr>
        <w:pStyle w:val="ListParagraph"/>
        <w:numPr>
          <w:ilvl w:val="0"/>
          <w:numId w:val="4"/>
        </w:numPr>
        <w:spacing w:after="0" w:line="480" w:lineRule="auto"/>
        <w:jc w:val="both"/>
        <w:rPr>
          <w:rFonts w:ascii="Times New Roman" w:hAnsi="Times New Roman" w:cs="Times New Roman"/>
          <w:b/>
          <w:sz w:val="24"/>
          <w:szCs w:val="24"/>
        </w:rPr>
      </w:pPr>
      <w:r w:rsidRPr="009E3E92">
        <w:rPr>
          <w:rFonts w:ascii="Times New Roman" w:hAnsi="Times New Roman" w:cs="Times New Roman"/>
          <w:sz w:val="24"/>
          <w:szCs w:val="24"/>
        </w:rPr>
        <w:t>Syarat Pokok Pelayanan Kesehatan</w:t>
      </w:r>
    </w:p>
    <w:p w:rsidR="004B3ECB" w:rsidRPr="009E3E92" w:rsidRDefault="004B3ECB" w:rsidP="004B3ECB">
      <w:pPr>
        <w:pStyle w:val="ListParagraph"/>
        <w:spacing w:line="480" w:lineRule="auto"/>
        <w:ind w:firstLine="720"/>
        <w:jc w:val="both"/>
        <w:rPr>
          <w:rFonts w:ascii="Times New Roman" w:hAnsi="Times New Roman" w:cs="Times New Roman"/>
          <w:sz w:val="24"/>
          <w:szCs w:val="24"/>
        </w:rPr>
      </w:pPr>
      <w:r w:rsidRPr="009E3E92">
        <w:rPr>
          <w:rFonts w:ascii="Times New Roman" w:hAnsi="Times New Roman" w:cs="Times New Roman"/>
          <w:sz w:val="24"/>
          <w:szCs w:val="24"/>
        </w:rPr>
        <w:t>Azwar (2007) menjelaskan suatu pelayanan kesehatan harus memiliki berbagai persyaratan pokok, yaitu: persyaratan pokok yang memberi pengaruh kepada masyarakat yang menentukan pilihannya terhadap penggunaan jasa pelayanan kesehatan dalam hal ini puskesmas, yakni:</w:t>
      </w:r>
    </w:p>
    <w:p w:rsidR="004B3ECB" w:rsidRPr="009E3E92" w:rsidRDefault="004B3ECB" w:rsidP="004B3ECB">
      <w:pPr>
        <w:pStyle w:val="ListParagraph"/>
        <w:numPr>
          <w:ilvl w:val="0"/>
          <w:numId w:val="5"/>
        </w:numPr>
        <w:spacing w:after="0" w:line="480" w:lineRule="auto"/>
        <w:ind w:left="993" w:hanging="284"/>
        <w:jc w:val="both"/>
        <w:rPr>
          <w:rFonts w:ascii="Times New Roman" w:hAnsi="Times New Roman" w:cs="Times New Roman"/>
          <w:sz w:val="24"/>
          <w:szCs w:val="24"/>
        </w:rPr>
      </w:pPr>
      <w:r w:rsidRPr="009E3E92">
        <w:rPr>
          <w:rFonts w:ascii="Times New Roman" w:hAnsi="Times New Roman" w:cs="Times New Roman"/>
          <w:sz w:val="24"/>
          <w:szCs w:val="24"/>
        </w:rPr>
        <w:lastRenderedPageBreak/>
        <w:t>Ketersediaan dan kesinambungan pelayanan</w:t>
      </w:r>
    </w:p>
    <w:p w:rsidR="004B3ECB" w:rsidRPr="009E3E92" w:rsidRDefault="004B3ECB" w:rsidP="004B3ECB">
      <w:pPr>
        <w:pStyle w:val="ListParagraph"/>
        <w:spacing w:line="480" w:lineRule="auto"/>
        <w:ind w:left="993"/>
        <w:jc w:val="both"/>
        <w:rPr>
          <w:rFonts w:ascii="Times New Roman" w:hAnsi="Times New Roman" w:cs="Times New Roman"/>
          <w:sz w:val="24"/>
          <w:szCs w:val="24"/>
        </w:rPr>
      </w:pPr>
      <w:r w:rsidRPr="009E3E92">
        <w:rPr>
          <w:rFonts w:ascii="Times New Roman" w:hAnsi="Times New Roman" w:cs="Times New Roman"/>
          <w:sz w:val="24"/>
          <w:szCs w:val="24"/>
        </w:rPr>
        <w:t xml:space="preserve">       Pelayanan yang baik adalah pelayanan kesehatan yang tersedia dimasyarakat serta berkesinambungan. Artinya semua jenis pelayanan kesehatan yang dibutuhkan masyarakat ditemukan serta keberadaannya dalam masyarakat adalah ada pada tiap saat dibutuhkan. </w:t>
      </w:r>
    </w:p>
    <w:p w:rsidR="004B3ECB" w:rsidRPr="009E3E92" w:rsidRDefault="004B3ECB" w:rsidP="004B3ECB">
      <w:pPr>
        <w:pStyle w:val="ListParagraph"/>
        <w:numPr>
          <w:ilvl w:val="0"/>
          <w:numId w:val="5"/>
        </w:numPr>
        <w:spacing w:after="0" w:line="480" w:lineRule="auto"/>
        <w:ind w:left="993"/>
        <w:jc w:val="both"/>
        <w:rPr>
          <w:rFonts w:ascii="Times New Roman" w:hAnsi="Times New Roman" w:cs="Times New Roman"/>
          <w:sz w:val="24"/>
          <w:szCs w:val="24"/>
        </w:rPr>
      </w:pPr>
      <w:r w:rsidRPr="009E3E92">
        <w:rPr>
          <w:rFonts w:ascii="Times New Roman" w:hAnsi="Times New Roman" w:cs="Times New Roman"/>
          <w:sz w:val="24"/>
          <w:szCs w:val="24"/>
        </w:rPr>
        <w:t>Kewajaran dan penerimaan masyarakat</w:t>
      </w:r>
    </w:p>
    <w:p w:rsidR="004B3ECB" w:rsidRPr="009E3E92" w:rsidRDefault="004B3ECB" w:rsidP="004B3ECB">
      <w:pPr>
        <w:pStyle w:val="ListParagraph"/>
        <w:spacing w:line="480" w:lineRule="auto"/>
        <w:ind w:left="993"/>
        <w:jc w:val="both"/>
        <w:rPr>
          <w:rFonts w:ascii="Times New Roman" w:hAnsi="Times New Roman" w:cs="Times New Roman"/>
          <w:sz w:val="24"/>
          <w:szCs w:val="24"/>
        </w:rPr>
      </w:pPr>
      <w:r w:rsidRPr="009E3E92">
        <w:rPr>
          <w:rFonts w:ascii="Times New Roman" w:hAnsi="Times New Roman" w:cs="Times New Roman"/>
          <w:sz w:val="24"/>
          <w:szCs w:val="24"/>
        </w:rPr>
        <w:t xml:space="preserve">       Pelayanan kesehatan yang baik adalah bersifat wajar dan dapat diterima oleh masyarakat. Artinya pelayanan kesehatan tersebut dapat mengatasi masalah kesehatan yang dihadapi, tidak bertentangan dengan adat istiadat, kebudayaan, keyakinan, dan kepercayaan masyarakat, serta bersifat tidak wajar, bukanlah suatu keadaan pelayanan kesehatan yang baik. </w:t>
      </w:r>
    </w:p>
    <w:p w:rsidR="004B3ECB" w:rsidRPr="009E3E92" w:rsidRDefault="004B3ECB" w:rsidP="004B3ECB">
      <w:pPr>
        <w:pStyle w:val="ListParagraph"/>
        <w:numPr>
          <w:ilvl w:val="0"/>
          <w:numId w:val="5"/>
        </w:numPr>
        <w:spacing w:after="0" w:line="480" w:lineRule="auto"/>
        <w:ind w:left="993"/>
        <w:jc w:val="both"/>
        <w:rPr>
          <w:rFonts w:ascii="Times New Roman" w:hAnsi="Times New Roman" w:cs="Times New Roman"/>
          <w:sz w:val="24"/>
          <w:szCs w:val="24"/>
        </w:rPr>
      </w:pPr>
      <w:r w:rsidRPr="009E3E92">
        <w:rPr>
          <w:rFonts w:ascii="Times New Roman" w:hAnsi="Times New Roman" w:cs="Times New Roman"/>
          <w:sz w:val="24"/>
          <w:szCs w:val="24"/>
        </w:rPr>
        <w:t xml:space="preserve">Mudah dicapai oleh masyarakat </w:t>
      </w:r>
    </w:p>
    <w:p w:rsidR="004B3ECB" w:rsidRDefault="004B3ECB" w:rsidP="00455F47">
      <w:pPr>
        <w:pStyle w:val="ListParagraph"/>
        <w:spacing w:line="480" w:lineRule="auto"/>
        <w:ind w:left="993"/>
        <w:jc w:val="both"/>
        <w:rPr>
          <w:rFonts w:ascii="Times New Roman" w:hAnsi="Times New Roman" w:cs="Times New Roman"/>
          <w:sz w:val="24"/>
          <w:szCs w:val="24"/>
        </w:rPr>
      </w:pPr>
      <w:r w:rsidRPr="009E3E92">
        <w:rPr>
          <w:rFonts w:ascii="Times New Roman" w:hAnsi="Times New Roman" w:cs="Times New Roman"/>
          <w:sz w:val="24"/>
          <w:szCs w:val="24"/>
        </w:rPr>
        <w:t xml:space="preserve">       Pengertian dicapai yang dimaksud disini terutama dari letak sudut lokasi mudah dijangkau oleh masyarakat, sehingga distribusi sarana kesehatan menjadi sangat penting. Jangkauan fasilitas pembantu untuk menentukan permintaan yang efektif. Bila fasilitas mudah dijangkau dengan menggunakan alat transportasi yang tersedia maka fasilitas ini akan banyak dipergunakan. Tingkat pengguna dimasa lalu dan kecenderungan merupakan indikator terbaik untuk perubahan jangka panjang dan pendek dari permintaan pada masa akan datang.</w:t>
      </w:r>
    </w:p>
    <w:p w:rsidR="00455F47" w:rsidRDefault="00455F47" w:rsidP="00455F47">
      <w:pPr>
        <w:pStyle w:val="ListParagraph"/>
        <w:spacing w:line="240" w:lineRule="auto"/>
        <w:ind w:left="0"/>
        <w:jc w:val="both"/>
        <w:rPr>
          <w:rFonts w:ascii="Times New Roman" w:hAnsi="Times New Roman" w:cs="Times New Roman"/>
          <w:sz w:val="24"/>
          <w:szCs w:val="24"/>
        </w:rPr>
      </w:pPr>
    </w:p>
    <w:p w:rsidR="00455F47" w:rsidRDefault="00455F47" w:rsidP="00455F47">
      <w:pPr>
        <w:pStyle w:val="ListParagraph"/>
        <w:spacing w:line="240" w:lineRule="auto"/>
        <w:ind w:left="0"/>
        <w:jc w:val="both"/>
        <w:rPr>
          <w:rFonts w:ascii="Times New Roman" w:hAnsi="Times New Roman" w:cs="Times New Roman"/>
          <w:sz w:val="24"/>
          <w:szCs w:val="24"/>
        </w:rPr>
      </w:pPr>
    </w:p>
    <w:p w:rsidR="00455F47" w:rsidRDefault="00455F47" w:rsidP="00455F47">
      <w:pPr>
        <w:pStyle w:val="ListParagraph"/>
        <w:spacing w:line="240" w:lineRule="auto"/>
        <w:ind w:left="0"/>
        <w:jc w:val="both"/>
        <w:rPr>
          <w:rFonts w:ascii="Times New Roman" w:hAnsi="Times New Roman" w:cs="Times New Roman"/>
          <w:sz w:val="24"/>
          <w:szCs w:val="24"/>
        </w:rPr>
      </w:pPr>
    </w:p>
    <w:p w:rsidR="00455F47" w:rsidRPr="00455F47" w:rsidRDefault="00455F47" w:rsidP="00455F47">
      <w:pPr>
        <w:pStyle w:val="ListParagraph"/>
        <w:spacing w:line="240" w:lineRule="auto"/>
        <w:ind w:left="0"/>
        <w:jc w:val="both"/>
        <w:rPr>
          <w:rFonts w:ascii="Times New Roman" w:hAnsi="Times New Roman" w:cs="Times New Roman"/>
          <w:sz w:val="24"/>
          <w:szCs w:val="24"/>
        </w:rPr>
      </w:pPr>
    </w:p>
    <w:p w:rsidR="004B3ECB" w:rsidRPr="009E3E92" w:rsidRDefault="004B3ECB" w:rsidP="004B3ECB">
      <w:pPr>
        <w:pStyle w:val="ListParagraph"/>
        <w:numPr>
          <w:ilvl w:val="0"/>
          <w:numId w:val="3"/>
        </w:numPr>
        <w:spacing w:after="0" w:line="480" w:lineRule="auto"/>
        <w:jc w:val="both"/>
        <w:rPr>
          <w:rFonts w:ascii="Times New Roman" w:hAnsi="Times New Roman" w:cs="Times New Roman"/>
          <w:b/>
          <w:sz w:val="24"/>
          <w:szCs w:val="24"/>
        </w:rPr>
      </w:pPr>
      <w:r w:rsidRPr="009E3E92">
        <w:rPr>
          <w:rFonts w:ascii="Times New Roman" w:hAnsi="Times New Roman" w:cs="Times New Roman"/>
          <w:b/>
          <w:sz w:val="24"/>
          <w:szCs w:val="24"/>
        </w:rPr>
        <w:lastRenderedPageBreak/>
        <w:t>Tinjauan Umum Tentang Puskesmas</w:t>
      </w:r>
    </w:p>
    <w:p w:rsidR="004B3ECB" w:rsidRPr="009E3E92" w:rsidRDefault="004B3ECB" w:rsidP="004B3ECB">
      <w:pPr>
        <w:pStyle w:val="ListParagraph"/>
        <w:numPr>
          <w:ilvl w:val="0"/>
          <w:numId w:val="6"/>
        </w:numPr>
        <w:spacing w:after="0" w:line="480" w:lineRule="auto"/>
        <w:jc w:val="both"/>
        <w:rPr>
          <w:rFonts w:ascii="Times New Roman" w:hAnsi="Times New Roman" w:cs="Times New Roman"/>
          <w:sz w:val="24"/>
          <w:szCs w:val="24"/>
        </w:rPr>
      </w:pPr>
      <w:r w:rsidRPr="009E3E92">
        <w:rPr>
          <w:rFonts w:ascii="Times New Roman" w:hAnsi="Times New Roman" w:cs="Times New Roman"/>
          <w:sz w:val="24"/>
          <w:szCs w:val="24"/>
        </w:rPr>
        <w:t>Definisi Puskesmas</w:t>
      </w:r>
    </w:p>
    <w:p w:rsidR="004B3ECB" w:rsidRPr="009E3E92" w:rsidRDefault="004B3ECB" w:rsidP="004B3ECB">
      <w:pPr>
        <w:pStyle w:val="ListParagraph"/>
        <w:spacing w:line="480" w:lineRule="auto"/>
        <w:ind w:firstLine="720"/>
        <w:jc w:val="both"/>
        <w:rPr>
          <w:rFonts w:ascii="Times New Roman" w:hAnsi="Times New Roman" w:cs="Times New Roman"/>
          <w:sz w:val="24"/>
          <w:szCs w:val="24"/>
        </w:rPr>
      </w:pPr>
      <w:r w:rsidRPr="009E3E92">
        <w:rPr>
          <w:rFonts w:ascii="Times New Roman" w:hAnsi="Times New Roman" w:cs="Times New Roman"/>
          <w:sz w:val="24"/>
          <w:szCs w:val="24"/>
        </w:rPr>
        <w:t>Pusat kesehatan masyarakat (Puskesmas) adalah unit pelaksana teknis dinas kesehatan kabupaten/kota yang bertanggung jawab menyelenggarakan pembangunan kesehatan Di wilayah kerjanya. Sebagai penyelenggara pembangunan kesehatan, Puskesmas bertanggung jawab menyelenggarakan upaya kesehatan perorangan dan upaya kesehatan masyarakat, yang ditinjau dari sistem kesehatan nasional merupakan pelayanan kesehatan tingkat pertama (Depkes RI, 2009).</w:t>
      </w:r>
    </w:p>
    <w:p w:rsidR="004B3ECB" w:rsidRPr="009E3E92" w:rsidRDefault="004B3ECB" w:rsidP="004B3ECB">
      <w:pPr>
        <w:pStyle w:val="ListParagraph"/>
        <w:spacing w:line="480" w:lineRule="auto"/>
        <w:ind w:firstLine="720"/>
        <w:jc w:val="both"/>
        <w:rPr>
          <w:rFonts w:ascii="Times New Roman" w:hAnsi="Times New Roman" w:cs="Times New Roman"/>
          <w:sz w:val="24"/>
          <w:szCs w:val="24"/>
        </w:rPr>
      </w:pPr>
      <w:r w:rsidRPr="009E3E92">
        <w:rPr>
          <w:rFonts w:ascii="Times New Roman" w:hAnsi="Times New Roman" w:cs="Times New Roman"/>
          <w:sz w:val="24"/>
          <w:szCs w:val="24"/>
        </w:rPr>
        <w:t xml:space="preserve">Pada saat ini Puskesmas telah didirikan hampir diseluruh pelosok tanah air. Untuk menjangkau wilayah kerjanya Puskesmas diperkuat dengan Puskesmas Pembantu, Puskesmas Keliling dan untuk daerah yang jauh dari sarana pelayanan rujukan, Puskesmas dilengkapi dengan fasilitas rawat inap (Depkes RI, 2009). </w:t>
      </w:r>
    </w:p>
    <w:p w:rsidR="004B3ECB" w:rsidRPr="009E3E92" w:rsidRDefault="004B3ECB" w:rsidP="004B3ECB">
      <w:pPr>
        <w:pStyle w:val="ListParagraph"/>
        <w:numPr>
          <w:ilvl w:val="0"/>
          <w:numId w:val="6"/>
        </w:numPr>
        <w:spacing w:after="0" w:line="480" w:lineRule="auto"/>
        <w:jc w:val="both"/>
        <w:rPr>
          <w:rFonts w:ascii="Times New Roman" w:hAnsi="Times New Roman" w:cs="Times New Roman"/>
          <w:sz w:val="24"/>
          <w:szCs w:val="24"/>
        </w:rPr>
      </w:pPr>
      <w:r w:rsidRPr="009E3E92">
        <w:rPr>
          <w:rFonts w:ascii="Times New Roman" w:hAnsi="Times New Roman" w:cs="Times New Roman"/>
          <w:sz w:val="24"/>
          <w:szCs w:val="24"/>
        </w:rPr>
        <w:t>Fungsi Puskesmas</w:t>
      </w:r>
    </w:p>
    <w:p w:rsidR="004B3ECB" w:rsidRPr="009E3E92" w:rsidRDefault="004B3ECB" w:rsidP="004B3ECB">
      <w:pPr>
        <w:pStyle w:val="ListParagraph"/>
        <w:spacing w:line="480" w:lineRule="auto"/>
        <w:ind w:firstLine="720"/>
        <w:jc w:val="both"/>
        <w:rPr>
          <w:rFonts w:ascii="Times New Roman" w:hAnsi="Times New Roman" w:cs="Times New Roman"/>
          <w:sz w:val="24"/>
          <w:szCs w:val="24"/>
        </w:rPr>
      </w:pPr>
      <w:r w:rsidRPr="009E3E92">
        <w:rPr>
          <w:rFonts w:ascii="Times New Roman" w:hAnsi="Times New Roman" w:cs="Times New Roman"/>
          <w:sz w:val="24"/>
          <w:szCs w:val="24"/>
        </w:rPr>
        <w:t xml:space="preserve">Fungsi Puskesmas menurut Depkes RI (2004), yaitu: </w:t>
      </w:r>
    </w:p>
    <w:p w:rsidR="004B3ECB" w:rsidRPr="009E3E92" w:rsidRDefault="004B3ECB" w:rsidP="004B3ECB">
      <w:pPr>
        <w:pStyle w:val="ListParagraph"/>
        <w:numPr>
          <w:ilvl w:val="0"/>
          <w:numId w:val="11"/>
        </w:numPr>
        <w:spacing w:after="0" w:line="480" w:lineRule="auto"/>
        <w:jc w:val="both"/>
        <w:rPr>
          <w:rFonts w:ascii="Times New Roman" w:hAnsi="Times New Roman" w:cs="Times New Roman"/>
          <w:sz w:val="24"/>
          <w:szCs w:val="24"/>
        </w:rPr>
      </w:pPr>
      <w:r w:rsidRPr="009E3E92">
        <w:rPr>
          <w:rFonts w:ascii="Times New Roman" w:hAnsi="Times New Roman" w:cs="Times New Roman"/>
          <w:sz w:val="24"/>
          <w:szCs w:val="24"/>
        </w:rPr>
        <w:t>Pusat penggerak pembangunan berwawasan kesehatan</w:t>
      </w:r>
    </w:p>
    <w:p w:rsidR="004B3ECB" w:rsidRPr="009E3E92" w:rsidRDefault="004B3ECB" w:rsidP="004B3ECB">
      <w:pPr>
        <w:pStyle w:val="ListParagraph"/>
        <w:spacing w:line="480" w:lineRule="auto"/>
        <w:ind w:left="1080"/>
        <w:jc w:val="both"/>
        <w:rPr>
          <w:rFonts w:ascii="Times New Roman" w:hAnsi="Times New Roman" w:cs="Times New Roman"/>
          <w:sz w:val="24"/>
          <w:szCs w:val="24"/>
        </w:rPr>
      </w:pPr>
      <w:r w:rsidRPr="009E3E92">
        <w:rPr>
          <w:rFonts w:ascii="Times New Roman" w:hAnsi="Times New Roman" w:cs="Times New Roman"/>
          <w:sz w:val="24"/>
          <w:szCs w:val="24"/>
        </w:rPr>
        <w:t xml:space="preserve">      Puskesmas selalu berupaya menggerakkan dan memantau penyelenggaraan pembangunan lintas sektor termasuk oleh masyarakat dan dunia usaha Di wilayah kerjanya, sehingga berwawasan serta mendukung pembangunan kesehatan. Di samping itu aktif memantau dan melaporkan dampak kesehatan dari penyelenggaraan setiap pembangunan Di wilayah kerjanya. Khusus untuk pembangunan </w:t>
      </w:r>
      <w:r w:rsidRPr="009E3E92">
        <w:rPr>
          <w:rFonts w:ascii="Times New Roman" w:hAnsi="Times New Roman" w:cs="Times New Roman"/>
          <w:sz w:val="24"/>
          <w:szCs w:val="24"/>
        </w:rPr>
        <w:lastRenderedPageBreak/>
        <w:t>kesehatan, upaya yang dilakukan Puskesmas adalah mengutamakan pemeliharaan kesehatan dan pencegahan penyakit tanpa mengabaikan penyembuhan penyakit dan pemulihan kesehatan.</w:t>
      </w:r>
    </w:p>
    <w:p w:rsidR="004B3ECB" w:rsidRPr="009E3E92" w:rsidRDefault="004B3ECB" w:rsidP="004B3ECB">
      <w:pPr>
        <w:pStyle w:val="ListParagraph"/>
        <w:numPr>
          <w:ilvl w:val="0"/>
          <w:numId w:val="11"/>
        </w:numPr>
        <w:spacing w:after="0" w:line="480" w:lineRule="auto"/>
        <w:jc w:val="both"/>
        <w:rPr>
          <w:rFonts w:ascii="Times New Roman" w:hAnsi="Times New Roman" w:cs="Times New Roman"/>
          <w:sz w:val="24"/>
          <w:szCs w:val="24"/>
        </w:rPr>
      </w:pPr>
      <w:r w:rsidRPr="009E3E92">
        <w:rPr>
          <w:rFonts w:ascii="Times New Roman" w:hAnsi="Times New Roman" w:cs="Times New Roman"/>
          <w:sz w:val="24"/>
          <w:szCs w:val="24"/>
        </w:rPr>
        <w:t>Pusat pemberdayaan masyarakat</w:t>
      </w:r>
    </w:p>
    <w:p w:rsidR="004B3ECB" w:rsidRPr="009E3E92" w:rsidRDefault="004B3ECB" w:rsidP="004B3ECB">
      <w:pPr>
        <w:pStyle w:val="ListParagraph"/>
        <w:spacing w:line="480" w:lineRule="auto"/>
        <w:ind w:left="1080"/>
        <w:jc w:val="both"/>
        <w:rPr>
          <w:rFonts w:ascii="Times New Roman" w:hAnsi="Times New Roman" w:cs="Times New Roman"/>
          <w:sz w:val="24"/>
          <w:szCs w:val="24"/>
        </w:rPr>
      </w:pPr>
      <w:r w:rsidRPr="009E3E92">
        <w:rPr>
          <w:rFonts w:ascii="Times New Roman" w:hAnsi="Times New Roman" w:cs="Times New Roman"/>
          <w:sz w:val="24"/>
          <w:szCs w:val="24"/>
        </w:rPr>
        <w:t xml:space="preserve">      Puskesmas selalu berupaya agar perorangan terutama pemuka masyarakat, keluarga dan masyarakat termasuk dunia usaha memiliki kesadaran, kemauan dan kemampuan melayani diri sendiri dan masyarakat untuk hidup sehat, berperan aktif dalam memperjuangkan kepentingan kesehatan termasuk sumber pembiayayaan, serta ikut menetap, menyelenggarakan dan memantau pelaksanaan program kesehatan. Pemberdayaan perorangan, keluarga dan masyarakat ini diselenggarakan dengan memperhatikan kondisi dan situasi, khususnya sosial budaya masyarakat setempat.</w:t>
      </w:r>
    </w:p>
    <w:p w:rsidR="004B3ECB" w:rsidRPr="009E3E92" w:rsidRDefault="004B3ECB" w:rsidP="004B3ECB">
      <w:pPr>
        <w:pStyle w:val="ListParagraph"/>
        <w:numPr>
          <w:ilvl w:val="0"/>
          <w:numId w:val="11"/>
        </w:numPr>
        <w:spacing w:after="0" w:line="480" w:lineRule="auto"/>
        <w:jc w:val="both"/>
        <w:rPr>
          <w:rFonts w:ascii="Times New Roman" w:hAnsi="Times New Roman" w:cs="Times New Roman"/>
          <w:sz w:val="24"/>
          <w:szCs w:val="24"/>
        </w:rPr>
      </w:pPr>
      <w:r w:rsidRPr="009E3E92">
        <w:rPr>
          <w:rFonts w:ascii="Times New Roman" w:hAnsi="Times New Roman" w:cs="Times New Roman"/>
          <w:sz w:val="24"/>
          <w:szCs w:val="24"/>
        </w:rPr>
        <w:t>Pusat pelayanan kesehatan strata pertama</w:t>
      </w:r>
    </w:p>
    <w:p w:rsidR="004B3ECB" w:rsidRPr="009E3E92" w:rsidRDefault="004B3ECB" w:rsidP="004B3ECB">
      <w:pPr>
        <w:pStyle w:val="ListParagraph"/>
        <w:spacing w:line="480" w:lineRule="auto"/>
        <w:ind w:left="1080"/>
        <w:jc w:val="both"/>
        <w:rPr>
          <w:rFonts w:ascii="Times New Roman" w:hAnsi="Times New Roman" w:cs="Times New Roman"/>
          <w:sz w:val="24"/>
          <w:szCs w:val="24"/>
        </w:rPr>
      </w:pPr>
      <w:r w:rsidRPr="009E3E92">
        <w:rPr>
          <w:rFonts w:ascii="Times New Roman" w:hAnsi="Times New Roman" w:cs="Times New Roman"/>
          <w:sz w:val="24"/>
          <w:szCs w:val="24"/>
        </w:rPr>
        <w:t xml:space="preserve">      Puskesmas bertanggung jawab menyelenggarakan pelayanan kesehatan tingkat pertama secara menyeluruh, terpadu dan berkesinambungan. Pelayanan kesehatan tingkat pertama yang menjadi tanggung jawab Puskesmas meliputi:</w:t>
      </w:r>
    </w:p>
    <w:p w:rsidR="004B3ECB" w:rsidRPr="009E3E92" w:rsidRDefault="004B3ECB" w:rsidP="004B3ECB">
      <w:pPr>
        <w:pStyle w:val="ListParagraph"/>
        <w:numPr>
          <w:ilvl w:val="0"/>
          <w:numId w:val="14"/>
        </w:numPr>
        <w:spacing w:line="480" w:lineRule="auto"/>
        <w:jc w:val="both"/>
        <w:rPr>
          <w:rFonts w:ascii="Times New Roman" w:hAnsi="Times New Roman" w:cs="Times New Roman"/>
          <w:sz w:val="24"/>
          <w:szCs w:val="24"/>
        </w:rPr>
      </w:pPr>
      <w:r w:rsidRPr="009E3E92">
        <w:rPr>
          <w:rFonts w:ascii="Times New Roman" w:hAnsi="Times New Roman" w:cs="Times New Roman"/>
          <w:sz w:val="24"/>
          <w:szCs w:val="24"/>
        </w:rPr>
        <w:t xml:space="preserve">Pelayanan kesehatan perorangan pelayanan kesehatan perorangan adalah pelayanan yang bersifat pribadi dengan tujuan utama menyembuhkan penyakit dan pemulihan kesehatan perorangan, tanpa mengabaikan pemeliharaan kesehatan dan pencegahan penyakit. Pelayanan perorangan </w:t>
      </w:r>
      <w:r w:rsidRPr="009E3E92">
        <w:rPr>
          <w:rFonts w:ascii="Times New Roman" w:hAnsi="Times New Roman" w:cs="Times New Roman"/>
          <w:sz w:val="24"/>
          <w:szCs w:val="24"/>
        </w:rPr>
        <w:lastRenderedPageBreak/>
        <w:t>tersebut adalah rawat jalan dan untuk Puskesmas tertentu ditambahkan dengan rawat inap.</w:t>
      </w:r>
    </w:p>
    <w:p w:rsidR="004B3ECB" w:rsidRPr="009E3E92" w:rsidRDefault="004B3ECB" w:rsidP="004B3ECB">
      <w:pPr>
        <w:pStyle w:val="ListParagraph"/>
        <w:numPr>
          <w:ilvl w:val="0"/>
          <w:numId w:val="14"/>
        </w:numPr>
        <w:spacing w:line="480" w:lineRule="auto"/>
        <w:jc w:val="both"/>
        <w:rPr>
          <w:rFonts w:ascii="Times New Roman" w:hAnsi="Times New Roman" w:cs="Times New Roman"/>
          <w:sz w:val="24"/>
          <w:szCs w:val="24"/>
        </w:rPr>
      </w:pPr>
      <w:r w:rsidRPr="009E3E92">
        <w:rPr>
          <w:rFonts w:ascii="Times New Roman" w:hAnsi="Times New Roman" w:cs="Times New Roman"/>
          <w:sz w:val="24"/>
          <w:szCs w:val="24"/>
        </w:rPr>
        <w:t xml:space="preserve">Pelayanan kesehatan masyarakat pelayanan kesehatan masyarakat adalah pelayanan yang bersifat publik dengan tujuan utama memelihara dan meningkatkan kesehatan serta mencegah penyakit tanpa mengabaikan penyembuhan penyakit dan pemulihan kesehatan. Pelayanan kesehatan masyarakat tersebut antara lain promosi kesehatan, pemberantasan penyakit, penyehatan lingkungan, perbaikan gizi, peningkatan kesehatan keluarga, keluarga berencana, kesehatan jiwa masyarakat serta berbagai program kesehatan masyarakat lainnya. </w:t>
      </w:r>
    </w:p>
    <w:p w:rsidR="004B3ECB" w:rsidRPr="009E3E92" w:rsidRDefault="004B3ECB" w:rsidP="004B3ECB">
      <w:pPr>
        <w:spacing w:line="480" w:lineRule="auto"/>
        <w:ind w:left="1440"/>
        <w:jc w:val="both"/>
        <w:rPr>
          <w:rFonts w:ascii="Times New Roman" w:hAnsi="Times New Roman" w:cs="Times New Roman"/>
          <w:sz w:val="24"/>
          <w:szCs w:val="24"/>
        </w:rPr>
      </w:pPr>
      <w:r w:rsidRPr="009E3E92">
        <w:rPr>
          <w:rFonts w:ascii="Times New Roman" w:hAnsi="Times New Roman" w:cs="Times New Roman"/>
          <w:sz w:val="24"/>
          <w:szCs w:val="24"/>
        </w:rPr>
        <w:t xml:space="preserve">         Dalam melaksanankan fungsinya, Puskesmas menempuh langkah-langkah antara lain (Depkes RI, 2004):</w:t>
      </w:r>
    </w:p>
    <w:p w:rsidR="004B3ECB" w:rsidRPr="009E3E92" w:rsidRDefault="004B3ECB" w:rsidP="004B3ECB">
      <w:pPr>
        <w:pStyle w:val="ListParagraph"/>
        <w:numPr>
          <w:ilvl w:val="0"/>
          <w:numId w:val="15"/>
        </w:numPr>
        <w:spacing w:line="480" w:lineRule="auto"/>
        <w:jc w:val="both"/>
        <w:rPr>
          <w:rFonts w:ascii="Times New Roman" w:hAnsi="Times New Roman" w:cs="Times New Roman"/>
          <w:sz w:val="24"/>
          <w:szCs w:val="24"/>
        </w:rPr>
      </w:pPr>
      <w:r w:rsidRPr="009E3E92">
        <w:rPr>
          <w:rFonts w:ascii="Times New Roman" w:hAnsi="Times New Roman" w:cs="Times New Roman"/>
          <w:sz w:val="24"/>
          <w:szCs w:val="24"/>
        </w:rPr>
        <w:t>Mengumpulkan informasi keadaan lingkungan geografis, demografis, morbiditas, sosio budaya dan sosio ekonomi penduduk serta keadaan infrastruktur untuk melakukan analisis situasi dan menetapkan situasi serta menetapkan diagnosis masalah masyarakat Di wilayah kerjanya.</w:t>
      </w:r>
    </w:p>
    <w:p w:rsidR="004B3ECB" w:rsidRPr="009E3E92" w:rsidRDefault="004B3ECB" w:rsidP="004B3ECB">
      <w:pPr>
        <w:pStyle w:val="ListParagraph"/>
        <w:numPr>
          <w:ilvl w:val="0"/>
          <w:numId w:val="15"/>
        </w:numPr>
        <w:spacing w:line="480" w:lineRule="auto"/>
        <w:jc w:val="both"/>
        <w:rPr>
          <w:rFonts w:ascii="Times New Roman" w:hAnsi="Times New Roman" w:cs="Times New Roman"/>
          <w:sz w:val="24"/>
          <w:szCs w:val="24"/>
        </w:rPr>
      </w:pPr>
      <w:r w:rsidRPr="009E3E92">
        <w:rPr>
          <w:rFonts w:ascii="Times New Roman" w:hAnsi="Times New Roman" w:cs="Times New Roman"/>
          <w:sz w:val="24"/>
          <w:szCs w:val="24"/>
        </w:rPr>
        <w:t>Berdasarkan hasil diagnosis masalah masyarakat, menyusun rencana kerja sesuai dengan kebijaksanaan dan petunjuk yang diberikan dari dinas kesehatan daerah tingkat II sebagai atasannya.</w:t>
      </w:r>
    </w:p>
    <w:p w:rsidR="00455F47" w:rsidRDefault="004B3ECB" w:rsidP="00455F47">
      <w:pPr>
        <w:pStyle w:val="ListParagraph"/>
        <w:numPr>
          <w:ilvl w:val="0"/>
          <w:numId w:val="15"/>
        </w:numPr>
        <w:spacing w:line="480" w:lineRule="auto"/>
        <w:jc w:val="both"/>
        <w:rPr>
          <w:rFonts w:ascii="Times New Roman" w:hAnsi="Times New Roman" w:cs="Times New Roman"/>
          <w:sz w:val="24"/>
          <w:szCs w:val="24"/>
        </w:rPr>
      </w:pPr>
      <w:r w:rsidRPr="009E3E92">
        <w:rPr>
          <w:rFonts w:ascii="Times New Roman" w:hAnsi="Times New Roman" w:cs="Times New Roman"/>
          <w:sz w:val="24"/>
          <w:szCs w:val="24"/>
        </w:rPr>
        <w:lastRenderedPageBreak/>
        <w:t>Memberikan pelayanan kesehatan secara langsung kepada masyarakat dengan memperhatikan kebutuhannya, mutu pelayanan dan kepuasan masyarakat yang dilayaninya.</w:t>
      </w:r>
    </w:p>
    <w:p w:rsidR="00455F47" w:rsidRPr="00455F47" w:rsidRDefault="00455F47" w:rsidP="00455F47">
      <w:pPr>
        <w:pStyle w:val="ListParagraph"/>
        <w:spacing w:line="240" w:lineRule="auto"/>
        <w:ind w:left="0"/>
        <w:jc w:val="both"/>
        <w:rPr>
          <w:rFonts w:ascii="Times New Roman" w:hAnsi="Times New Roman" w:cs="Times New Roman"/>
          <w:sz w:val="24"/>
          <w:szCs w:val="24"/>
        </w:rPr>
      </w:pPr>
    </w:p>
    <w:p w:rsidR="004B3ECB" w:rsidRPr="009E3E92" w:rsidRDefault="004B3ECB" w:rsidP="004B3ECB">
      <w:pPr>
        <w:pStyle w:val="ListParagraph"/>
        <w:numPr>
          <w:ilvl w:val="0"/>
          <w:numId w:val="3"/>
        </w:numPr>
        <w:spacing w:after="0" w:line="480" w:lineRule="auto"/>
        <w:jc w:val="both"/>
        <w:rPr>
          <w:rFonts w:ascii="Times New Roman" w:hAnsi="Times New Roman" w:cs="Times New Roman"/>
          <w:b/>
          <w:sz w:val="24"/>
          <w:szCs w:val="24"/>
        </w:rPr>
      </w:pPr>
      <w:r w:rsidRPr="009E3E92">
        <w:rPr>
          <w:rFonts w:ascii="Times New Roman" w:hAnsi="Times New Roman" w:cs="Times New Roman"/>
          <w:b/>
          <w:sz w:val="24"/>
          <w:szCs w:val="24"/>
        </w:rPr>
        <w:t>Tinjauan Umum Tentang Puskesmas Pembantu</w:t>
      </w:r>
    </w:p>
    <w:p w:rsidR="004B3ECB" w:rsidRPr="009E3E92" w:rsidRDefault="004B3ECB" w:rsidP="004B3ECB">
      <w:pPr>
        <w:pStyle w:val="ListParagraph"/>
        <w:numPr>
          <w:ilvl w:val="0"/>
          <w:numId w:val="7"/>
        </w:numPr>
        <w:spacing w:after="0" w:line="480" w:lineRule="auto"/>
        <w:jc w:val="both"/>
        <w:rPr>
          <w:rFonts w:ascii="Times New Roman" w:hAnsi="Times New Roman" w:cs="Times New Roman"/>
          <w:sz w:val="24"/>
          <w:szCs w:val="24"/>
        </w:rPr>
      </w:pPr>
      <w:r w:rsidRPr="009E3E92">
        <w:rPr>
          <w:rFonts w:ascii="Times New Roman" w:hAnsi="Times New Roman" w:cs="Times New Roman"/>
          <w:sz w:val="24"/>
          <w:szCs w:val="24"/>
        </w:rPr>
        <w:t>Definisi Puskesmas Pembantu</w:t>
      </w:r>
    </w:p>
    <w:p w:rsidR="004B3ECB" w:rsidRPr="009E3E92" w:rsidRDefault="004B3ECB" w:rsidP="004B3ECB">
      <w:pPr>
        <w:pStyle w:val="ListParagraph"/>
        <w:spacing w:line="480" w:lineRule="auto"/>
        <w:ind w:firstLine="720"/>
        <w:jc w:val="both"/>
        <w:rPr>
          <w:rFonts w:ascii="Times New Roman" w:hAnsi="Times New Roman" w:cs="Times New Roman"/>
          <w:sz w:val="24"/>
          <w:szCs w:val="24"/>
        </w:rPr>
      </w:pPr>
      <w:r w:rsidRPr="009E3E92">
        <w:rPr>
          <w:rFonts w:ascii="Times New Roman" w:hAnsi="Times New Roman" w:cs="Times New Roman"/>
          <w:sz w:val="24"/>
          <w:szCs w:val="24"/>
        </w:rPr>
        <w:t>Puskesmas Pembantu merupakan jaringan pelayanan Puskesmas yang memberikan pelayanan kesehatan secara permanen Di suatu lokasi dalam wilayah kerja Puskesmas. Puskesmas Pembantu merupakan bagian integral Puskesmas, yang harus dibina secara berkala oleh Puskesmas.</w:t>
      </w:r>
    </w:p>
    <w:p w:rsidR="004B3ECB" w:rsidRPr="009E3E92" w:rsidRDefault="004B3ECB" w:rsidP="004B3ECB">
      <w:pPr>
        <w:pStyle w:val="ListParagraph"/>
        <w:numPr>
          <w:ilvl w:val="0"/>
          <w:numId w:val="7"/>
        </w:numPr>
        <w:spacing w:after="0" w:line="480" w:lineRule="auto"/>
        <w:jc w:val="both"/>
        <w:rPr>
          <w:rFonts w:ascii="Times New Roman" w:hAnsi="Times New Roman" w:cs="Times New Roman"/>
          <w:i/>
          <w:sz w:val="24"/>
          <w:szCs w:val="24"/>
        </w:rPr>
      </w:pPr>
      <w:r w:rsidRPr="009E3E92">
        <w:rPr>
          <w:rFonts w:ascii="Times New Roman" w:hAnsi="Times New Roman" w:cs="Times New Roman"/>
          <w:sz w:val="24"/>
          <w:szCs w:val="24"/>
        </w:rPr>
        <w:t>Tujuan Puskesmas Pembantu</w:t>
      </w:r>
    </w:p>
    <w:p w:rsidR="004B3ECB" w:rsidRPr="009E3E92" w:rsidRDefault="004B3ECB" w:rsidP="004B3ECB">
      <w:pPr>
        <w:pStyle w:val="ListParagraph"/>
        <w:spacing w:line="480" w:lineRule="auto"/>
        <w:ind w:left="1080"/>
        <w:jc w:val="both"/>
        <w:rPr>
          <w:rFonts w:ascii="Times New Roman" w:hAnsi="Times New Roman" w:cs="Times New Roman"/>
          <w:sz w:val="24"/>
          <w:szCs w:val="24"/>
        </w:rPr>
      </w:pPr>
      <w:r w:rsidRPr="009E3E92">
        <w:rPr>
          <w:rFonts w:ascii="Times New Roman" w:hAnsi="Times New Roman" w:cs="Times New Roman"/>
          <w:sz w:val="24"/>
          <w:szCs w:val="24"/>
        </w:rPr>
        <w:t xml:space="preserve">     Untuk meningkatkan jangkauan dan mutu pelayanan kesehatan bagi masyarakat Di wilayah kerjanya. </w:t>
      </w:r>
    </w:p>
    <w:p w:rsidR="004B3ECB" w:rsidRPr="009E3E92" w:rsidRDefault="004B3ECB" w:rsidP="004B3ECB">
      <w:pPr>
        <w:pStyle w:val="ListParagraph"/>
        <w:numPr>
          <w:ilvl w:val="0"/>
          <w:numId w:val="7"/>
        </w:numPr>
        <w:spacing w:after="0" w:line="480" w:lineRule="auto"/>
        <w:jc w:val="both"/>
        <w:rPr>
          <w:rFonts w:ascii="Times New Roman" w:hAnsi="Times New Roman" w:cs="Times New Roman"/>
          <w:sz w:val="24"/>
          <w:szCs w:val="24"/>
        </w:rPr>
      </w:pPr>
      <w:r w:rsidRPr="009E3E92">
        <w:rPr>
          <w:rFonts w:ascii="Times New Roman" w:hAnsi="Times New Roman" w:cs="Times New Roman"/>
          <w:sz w:val="24"/>
          <w:szCs w:val="24"/>
        </w:rPr>
        <w:t>Fungsi Puskesmas Pembantu</w:t>
      </w:r>
    </w:p>
    <w:p w:rsidR="004B3ECB" w:rsidRPr="009E3E92" w:rsidRDefault="004B3ECB" w:rsidP="004B3ECB">
      <w:pPr>
        <w:pStyle w:val="ListParagraph"/>
        <w:spacing w:line="480" w:lineRule="auto"/>
        <w:ind w:firstLine="720"/>
        <w:jc w:val="both"/>
        <w:rPr>
          <w:rFonts w:ascii="Times New Roman" w:hAnsi="Times New Roman" w:cs="Times New Roman"/>
          <w:sz w:val="24"/>
          <w:szCs w:val="24"/>
        </w:rPr>
      </w:pPr>
      <w:r w:rsidRPr="009E3E92">
        <w:rPr>
          <w:rFonts w:ascii="Times New Roman" w:hAnsi="Times New Roman" w:cs="Times New Roman"/>
          <w:sz w:val="24"/>
          <w:szCs w:val="24"/>
        </w:rPr>
        <w:t xml:space="preserve">Untuk menunjang dan membantu melaksanakan kegiatan yang dilakukan Puskesmas Di wilayah kerjanya. </w:t>
      </w:r>
    </w:p>
    <w:p w:rsidR="004B3ECB" w:rsidRPr="009E3E92" w:rsidRDefault="004B3ECB" w:rsidP="004B3ECB">
      <w:pPr>
        <w:pStyle w:val="ListParagraph"/>
        <w:numPr>
          <w:ilvl w:val="0"/>
          <w:numId w:val="7"/>
        </w:numPr>
        <w:spacing w:line="480" w:lineRule="auto"/>
        <w:jc w:val="both"/>
        <w:rPr>
          <w:rFonts w:ascii="Times New Roman" w:hAnsi="Times New Roman" w:cs="Times New Roman"/>
          <w:sz w:val="24"/>
          <w:szCs w:val="24"/>
        </w:rPr>
      </w:pPr>
      <w:r w:rsidRPr="009E3E92">
        <w:rPr>
          <w:rFonts w:ascii="Times New Roman" w:hAnsi="Times New Roman" w:cs="Times New Roman"/>
          <w:sz w:val="24"/>
          <w:szCs w:val="24"/>
        </w:rPr>
        <w:t>Peran Puskesmas Pembantu:</w:t>
      </w:r>
    </w:p>
    <w:p w:rsidR="004B3ECB" w:rsidRPr="009E3E92" w:rsidRDefault="004B3ECB" w:rsidP="004B3ECB">
      <w:pPr>
        <w:pStyle w:val="ListParagraph"/>
        <w:numPr>
          <w:ilvl w:val="0"/>
          <w:numId w:val="32"/>
        </w:numPr>
        <w:spacing w:line="480" w:lineRule="auto"/>
        <w:jc w:val="both"/>
        <w:rPr>
          <w:rFonts w:ascii="Times New Roman" w:hAnsi="Times New Roman" w:cs="Times New Roman"/>
          <w:sz w:val="24"/>
          <w:szCs w:val="24"/>
        </w:rPr>
      </w:pPr>
      <w:r w:rsidRPr="009E3E92">
        <w:rPr>
          <w:rFonts w:ascii="Times New Roman" w:hAnsi="Times New Roman" w:cs="Times New Roman"/>
          <w:sz w:val="24"/>
          <w:szCs w:val="24"/>
        </w:rPr>
        <w:t>Meningkatkan akses dan jangkauan pelayanan Di wilayah kerja Puskesmas Pembantu.</w:t>
      </w:r>
    </w:p>
    <w:p w:rsidR="004B3ECB" w:rsidRPr="009E3E92" w:rsidRDefault="004B3ECB" w:rsidP="004B3ECB">
      <w:pPr>
        <w:pStyle w:val="ListParagraph"/>
        <w:numPr>
          <w:ilvl w:val="0"/>
          <w:numId w:val="32"/>
        </w:numPr>
        <w:spacing w:line="480" w:lineRule="auto"/>
        <w:jc w:val="both"/>
        <w:rPr>
          <w:rFonts w:ascii="Times New Roman" w:hAnsi="Times New Roman" w:cs="Times New Roman"/>
          <w:sz w:val="24"/>
          <w:szCs w:val="24"/>
        </w:rPr>
      </w:pPr>
      <w:r w:rsidRPr="009E3E92">
        <w:rPr>
          <w:rFonts w:ascii="Times New Roman" w:hAnsi="Times New Roman" w:cs="Times New Roman"/>
          <w:sz w:val="24"/>
          <w:szCs w:val="24"/>
        </w:rPr>
        <w:t>Mendukung pelaksanaan pelayanan kesehatan terutama Upaya Kesehatan Masyarakat (UKM).</w:t>
      </w:r>
    </w:p>
    <w:p w:rsidR="004B3ECB" w:rsidRPr="009E3E92" w:rsidRDefault="004B3ECB" w:rsidP="004B3ECB">
      <w:pPr>
        <w:pStyle w:val="ListParagraph"/>
        <w:numPr>
          <w:ilvl w:val="0"/>
          <w:numId w:val="32"/>
        </w:numPr>
        <w:spacing w:line="480" w:lineRule="auto"/>
        <w:jc w:val="both"/>
        <w:rPr>
          <w:rFonts w:ascii="Times New Roman" w:hAnsi="Times New Roman" w:cs="Times New Roman"/>
          <w:sz w:val="24"/>
          <w:szCs w:val="24"/>
        </w:rPr>
      </w:pPr>
      <w:r w:rsidRPr="009E3E92">
        <w:rPr>
          <w:rFonts w:ascii="Times New Roman" w:hAnsi="Times New Roman" w:cs="Times New Roman"/>
          <w:sz w:val="24"/>
          <w:szCs w:val="24"/>
        </w:rPr>
        <w:t>Mendukung pelayanan rujukan</w:t>
      </w:r>
    </w:p>
    <w:p w:rsidR="00455F47" w:rsidRDefault="004B3ECB" w:rsidP="00455F47">
      <w:pPr>
        <w:pStyle w:val="ListParagraph"/>
        <w:numPr>
          <w:ilvl w:val="0"/>
          <w:numId w:val="32"/>
        </w:numPr>
        <w:spacing w:line="480" w:lineRule="auto"/>
        <w:jc w:val="both"/>
        <w:rPr>
          <w:rFonts w:ascii="Times New Roman" w:hAnsi="Times New Roman" w:cs="Times New Roman"/>
          <w:sz w:val="24"/>
          <w:szCs w:val="24"/>
        </w:rPr>
      </w:pPr>
      <w:r w:rsidRPr="009E3E92">
        <w:rPr>
          <w:rFonts w:ascii="Times New Roman" w:hAnsi="Times New Roman" w:cs="Times New Roman"/>
          <w:sz w:val="24"/>
          <w:szCs w:val="24"/>
        </w:rPr>
        <w:t>Mendukung pelayanan promotif dan preventif.</w:t>
      </w:r>
    </w:p>
    <w:p w:rsidR="00455F47" w:rsidRPr="00455F47" w:rsidRDefault="00455F47" w:rsidP="00455F47">
      <w:pPr>
        <w:pStyle w:val="ListParagraph"/>
        <w:spacing w:line="480" w:lineRule="auto"/>
        <w:ind w:left="1440"/>
        <w:jc w:val="both"/>
        <w:rPr>
          <w:rFonts w:ascii="Times New Roman" w:hAnsi="Times New Roman" w:cs="Times New Roman"/>
          <w:sz w:val="24"/>
          <w:szCs w:val="24"/>
        </w:rPr>
      </w:pPr>
    </w:p>
    <w:p w:rsidR="004B3ECB" w:rsidRPr="009E3E92" w:rsidRDefault="004B3ECB" w:rsidP="004B3ECB">
      <w:pPr>
        <w:pStyle w:val="ListParagraph"/>
        <w:numPr>
          <w:ilvl w:val="0"/>
          <w:numId w:val="3"/>
        </w:numPr>
        <w:spacing w:after="0" w:line="480" w:lineRule="auto"/>
        <w:jc w:val="both"/>
        <w:rPr>
          <w:rFonts w:ascii="Times New Roman" w:hAnsi="Times New Roman" w:cs="Times New Roman"/>
          <w:b/>
          <w:sz w:val="24"/>
          <w:szCs w:val="24"/>
        </w:rPr>
      </w:pPr>
      <w:r w:rsidRPr="009E3E92">
        <w:rPr>
          <w:rFonts w:ascii="Times New Roman" w:hAnsi="Times New Roman" w:cs="Times New Roman"/>
          <w:b/>
          <w:sz w:val="24"/>
          <w:szCs w:val="24"/>
        </w:rPr>
        <w:lastRenderedPageBreak/>
        <w:t>Tinjauan Umum Tentang Motivasi</w:t>
      </w:r>
    </w:p>
    <w:p w:rsidR="004B3ECB" w:rsidRPr="009E3E92" w:rsidRDefault="004B3ECB" w:rsidP="004B3ECB">
      <w:pPr>
        <w:pStyle w:val="ListParagraph"/>
        <w:numPr>
          <w:ilvl w:val="0"/>
          <w:numId w:val="33"/>
        </w:numPr>
        <w:spacing w:after="0" w:line="480" w:lineRule="auto"/>
        <w:jc w:val="both"/>
        <w:rPr>
          <w:rFonts w:ascii="Times New Roman" w:hAnsi="Times New Roman" w:cs="Times New Roman"/>
          <w:sz w:val="24"/>
          <w:szCs w:val="24"/>
        </w:rPr>
      </w:pPr>
      <w:r w:rsidRPr="009E3E92">
        <w:rPr>
          <w:rFonts w:ascii="Times New Roman" w:hAnsi="Times New Roman" w:cs="Times New Roman"/>
          <w:sz w:val="24"/>
          <w:szCs w:val="24"/>
        </w:rPr>
        <w:t>Definisi Motivasi</w:t>
      </w:r>
    </w:p>
    <w:p w:rsidR="004B3ECB" w:rsidRPr="009E3E92" w:rsidRDefault="004B3ECB" w:rsidP="004B3ECB">
      <w:pPr>
        <w:pStyle w:val="ListParagraph"/>
        <w:spacing w:line="480" w:lineRule="auto"/>
        <w:ind w:firstLine="720"/>
        <w:jc w:val="both"/>
        <w:rPr>
          <w:rFonts w:ascii="Times New Roman" w:hAnsi="Times New Roman" w:cs="Times New Roman"/>
          <w:sz w:val="24"/>
          <w:szCs w:val="24"/>
        </w:rPr>
      </w:pPr>
      <w:r w:rsidRPr="009E3E92">
        <w:rPr>
          <w:rFonts w:ascii="Times New Roman" w:hAnsi="Times New Roman" w:cs="Times New Roman"/>
          <w:sz w:val="24"/>
          <w:szCs w:val="24"/>
        </w:rPr>
        <w:t xml:space="preserve">Motivasi adalah kecenderungan yang timbul pada diri seseorang secara sadar maupun tidak sadar melakukan tindakan dengan tujuan tertentu atau usaha-usaha yang menyebabkan seseorang atau kelompok orang tergerak melakukan sesuatu karena ingin mencapai tujuan yang dikehendaki (Poerwodarminto, 2007). </w:t>
      </w:r>
    </w:p>
    <w:p w:rsidR="004B3ECB" w:rsidRPr="009E3E92" w:rsidRDefault="004B3ECB" w:rsidP="004B3ECB">
      <w:pPr>
        <w:pStyle w:val="ListParagraph"/>
        <w:spacing w:line="480" w:lineRule="auto"/>
        <w:ind w:firstLine="720"/>
        <w:jc w:val="both"/>
        <w:rPr>
          <w:rFonts w:ascii="Times New Roman" w:hAnsi="Times New Roman" w:cs="Times New Roman"/>
          <w:sz w:val="24"/>
          <w:szCs w:val="24"/>
        </w:rPr>
      </w:pPr>
      <w:r w:rsidRPr="009E3E92">
        <w:rPr>
          <w:rFonts w:ascii="Times New Roman" w:hAnsi="Times New Roman" w:cs="Times New Roman"/>
          <w:sz w:val="24"/>
          <w:szCs w:val="24"/>
        </w:rPr>
        <w:t xml:space="preserve">Menurut Ngalim Purwanto (2006), motivasi adalah segala sesuatu yang mendorong seseorang untuk melakukan sesuatu. Motivasi adalah memberikan rangsangan atau pendorong atau suatu kegairahan kepada seseorang atau kelompok agar mau bekerja dengan semestinya dan penuh semangat. </w:t>
      </w:r>
    </w:p>
    <w:p w:rsidR="004B3ECB" w:rsidRPr="009E3E92" w:rsidRDefault="004B3ECB" w:rsidP="004B3ECB">
      <w:pPr>
        <w:pStyle w:val="ListParagraph"/>
        <w:spacing w:line="480" w:lineRule="auto"/>
        <w:ind w:firstLine="720"/>
        <w:jc w:val="both"/>
        <w:rPr>
          <w:rFonts w:ascii="Times New Roman" w:hAnsi="Times New Roman" w:cs="Times New Roman"/>
          <w:sz w:val="24"/>
          <w:szCs w:val="24"/>
        </w:rPr>
      </w:pPr>
      <w:r w:rsidRPr="009E3E92">
        <w:rPr>
          <w:rFonts w:ascii="Times New Roman" w:hAnsi="Times New Roman" w:cs="Times New Roman"/>
          <w:sz w:val="24"/>
          <w:szCs w:val="24"/>
        </w:rPr>
        <w:t>Hasibuan (2007) mengartikan motivasi adalah pemberian daya penggerak yang menciptakan kegairahan kerja seseorang agar mereka mau bekerja sama, bekerja efektif, dan terintegrasi dengan segala daya upayanya untuk mencapai kepuasan. Motivasi juga dapat diartikan sebagai dorongan (</w:t>
      </w:r>
      <w:r w:rsidRPr="009E3E92">
        <w:rPr>
          <w:rFonts w:ascii="Times New Roman" w:hAnsi="Times New Roman" w:cs="Times New Roman"/>
          <w:i/>
          <w:sz w:val="24"/>
          <w:szCs w:val="24"/>
        </w:rPr>
        <w:t xml:space="preserve">driving force) </w:t>
      </w:r>
      <w:r w:rsidRPr="009E3E92">
        <w:rPr>
          <w:rFonts w:ascii="Times New Roman" w:hAnsi="Times New Roman" w:cs="Times New Roman"/>
          <w:sz w:val="24"/>
          <w:szCs w:val="24"/>
        </w:rPr>
        <w:t xml:space="preserve">dimaksudkan sebagai desakan yang alami untuk memuaskan kehidupan. Menurut Santoso (2006) motivasi menunjuk pada proses gerakan, termasuk situasi yang mendorong yang timbul dari dalam individu, tingkah laku yang ditimbulkan oleh situasi tersebut dan tujuan akhir dari pada gerakan atau perbuatan. </w:t>
      </w:r>
    </w:p>
    <w:p w:rsidR="004B3ECB" w:rsidRPr="009E3E92" w:rsidRDefault="004B3ECB" w:rsidP="004B3ECB">
      <w:pPr>
        <w:pStyle w:val="ListParagraph"/>
        <w:spacing w:line="480" w:lineRule="auto"/>
        <w:ind w:firstLine="720"/>
        <w:jc w:val="both"/>
        <w:rPr>
          <w:rFonts w:ascii="Times New Roman" w:hAnsi="Times New Roman" w:cs="Times New Roman"/>
          <w:sz w:val="24"/>
          <w:szCs w:val="24"/>
        </w:rPr>
      </w:pPr>
      <w:r w:rsidRPr="009E3E92">
        <w:rPr>
          <w:rFonts w:ascii="Times New Roman" w:hAnsi="Times New Roman" w:cs="Times New Roman"/>
          <w:sz w:val="24"/>
          <w:szCs w:val="24"/>
        </w:rPr>
        <w:t xml:space="preserve">Dari berbagai batasan dan dalam konteks yang berbeda seperti tersebut diatas, dapat disimpulkan bahwa motivasi pada dasarnya </w:t>
      </w:r>
      <w:r w:rsidRPr="009E3E92">
        <w:rPr>
          <w:rFonts w:ascii="Times New Roman" w:hAnsi="Times New Roman" w:cs="Times New Roman"/>
          <w:sz w:val="24"/>
          <w:szCs w:val="24"/>
        </w:rPr>
        <w:lastRenderedPageBreak/>
        <w:t>merupakan interaksi seseorang dengan situasi tertentu yang dihadapinya. Didalam diri seseorang terdapat “kebutuhan” (</w:t>
      </w:r>
      <w:r w:rsidRPr="009E3E92">
        <w:rPr>
          <w:rFonts w:ascii="Times New Roman" w:hAnsi="Times New Roman" w:cs="Times New Roman"/>
          <w:i/>
          <w:sz w:val="24"/>
          <w:szCs w:val="24"/>
        </w:rPr>
        <w:t>needs)</w:t>
      </w:r>
      <w:r w:rsidRPr="009E3E92">
        <w:rPr>
          <w:rFonts w:ascii="Times New Roman" w:hAnsi="Times New Roman" w:cs="Times New Roman"/>
          <w:sz w:val="24"/>
          <w:szCs w:val="24"/>
        </w:rPr>
        <w:t xml:space="preserve"> atau “keinginan” (</w:t>
      </w:r>
      <w:r w:rsidRPr="009E3E92">
        <w:rPr>
          <w:rFonts w:ascii="Times New Roman" w:hAnsi="Times New Roman" w:cs="Times New Roman"/>
          <w:i/>
          <w:sz w:val="24"/>
          <w:szCs w:val="24"/>
        </w:rPr>
        <w:t xml:space="preserve">wants) </w:t>
      </w:r>
      <w:r w:rsidRPr="009E3E92">
        <w:rPr>
          <w:rFonts w:ascii="Times New Roman" w:hAnsi="Times New Roman" w:cs="Times New Roman"/>
          <w:sz w:val="24"/>
          <w:szCs w:val="24"/>
        </w:rPr>
        <w:t>terhadap objek diluar seseorang tersebut, kemudian bagaimana seseorang tersebut menghubungkan antara kebutuhan dengan “situasi diluar” objek tersebut dalam rangka memenuhi kebutuhan yang dimaksud. Oleh sebab itu, motivasi adalah suatu alasan (</w:t>
      </w:r>
      <w:r w:rsidRPr="009E3E92">
        <w:rPr>
          <w:rFonts w:ascii="Times New Roman" w:hAnsi="Times New Roman" w:cs="Times New Roman"/>
          <w:i/>
          <w:sz w:val="24"/>
          <w:szCs w:val="24"/>
        </w:rPr>
        <w:t>reasoning)</w:t>
      </w:r>
      <w:r w:rsidRPr="009E3E92">
        <w:rPr>
          <w:rFonts w:ascii="Times New Roman" w:hAnsi="Times New Roman" w:cs="Times New Roman"/>
          <w:sz w:val="24"/>
          <w:szCs w:val="24"/>
        </w:rPr>
        <w:t xml:space="preserve"> seseorang untuk bertindak dalam rangka memenuhi kebutuhan hidupnya (Notoatmodjo, 2007).</w:t>
      </w:r>
    </w:p>
    <w:p w:rsidR="004B3ECB" w:rsidRPr="009E3E92" w:rsidRDefault="004B3ECB" w:rsidP="004B3ECB">
      <w:pPr>
        <w:pStyle w:val="ListParagraph"/>
        <w:numPr>
          <w:ilvl w:val="0"/>
          <w:numId w:val="33"/>
        </w:numPr>
        <w:spacing w:after="0" w:line="480" w:lineRule="auto"/>
        <w:jc w:val="both"/>
        <w:rPr>
          <w:rFonts w:ascii="Times New Roman" w:hAnsi="Times New Roman" w:cs="Times New Roman"/>
          <w:i/>
          <w:sz w:val="24"/>
          <w:szCs w:val="24"/>
        </w:rPr>
      </w:pPr>
      <w:r w:rsidRPr="009E3E92">
        <w:rPr>
          <w:rFonts w:ascii="Times New Roman" w:hAnsi="Times New Roman" w:cs="Times New Roman"/>
          <w:sz w:val="24"/>
          <w:szCs w:val="24"/>
        </w:rPr>
        <w:t>Metode dan Alat Motivasi (Notoatmodjo, 2014)</w:t>
      </w:r>
    </w:p>
    <w:p w:rsidR="004B3ECB" w:rsidRPr="009E3E92" w:rsidRDefault="004B3ECB" w:rsidP="004B3ECB">
      <w:pPr>
        <w:pStyle w:val="ListParagraph"/>
        <w:spacing w:line="480" w:lineRule="auto"/>
        <w:ind w:firstLine="720"/>
        <w:jc w:val="both"/>
        <w:rPr>
          <w:rFonts w:ascii="Times New Roman" w:hAnsi="Times New Roman" w:cs="Times New Roman"/>
          <w:sz w:val="24"/>
          <w:szCs w:val="24"/>
        </w:rPr>
      </w:pPr>
      <w:r w:rsidRPr="009E3E92">
        <w:rPr>
          <w:rFonts w:ascii="Times New Roman" w:hAnsi="Times New Roman" w:cs="Times New Roman"/>
          <w:sz w:val="24"/>
          <w:szCs w:val="24"/>
        </w:rPr>
        <w:t>Ada dua cara untuk meningkatkan motivasi, yakni:</w:t>
      </w:r>
    </w:p>
    <w:p w:rsidR="004B3ECB" w:rsidRPr="009E3E92" w:rsidRDefault="004B3ECB" w:rsidP="004B3ECB">
      <w:pPr>
        <w:pStyle w:val="ListParagraph"/>
        <w:numPr>
          <w:ilvl w:val="0"/>
          <w:numId w:val="8"/>
        </w:numPr>
        <w:spacing w:after="0" w:line="480" w:lineRule="auto"/>
        <w:jc w:val="both"/>
        <w:rPr>
          <w:rFonts w:ascii="Times New Roman" w:hAnsi="Times New Roman" w:cs="Times New Roman"/>
          <w:sz w:val="24"/>
          <w:szCs w:val="24"/>
        </w:rPr>
      </w:pPr>
      <w:r w:rsidRPr="009E3E92">
        <w:rPr>
          <w:rFonts w:ascii="Times New Roman" w:hAnsi="Times New Roman" w:cs="Times New Roman"/>
          <w:sz w:val="24"/>
          <w:szCs w:val="24"/>
        </w:rPr>
        <w:t xml:space="preserve">Metode langsung </w:t>
      </w:r>
    </w:p>
    <w:p w:rsidR="004B3ECB" w:rsidRPr="009E3E92" w:rsidRDefault="004B3ECB" w:rsidP="004B3ECB">
      <w:pPr>
        <w:pStyle w:val="ListParagraph"/>
        <w:spacing w:line="480" w:lineRule="auto"/>
        <w:ind w:left="1080"/>
        <w:jc w:val="both"/>
        <w:rPr>
          <w:rFonts w:ascii="Times New Roman" w:hAnsi="Times New Roman" w:cs="Times New Roman"/>
          <w:sz w:val="24"/>
          <w:szCs w:val="24"/>
        </w:rPr>
      </w:pPr>
      <w:r w:rsidRPr="009E3E92">
        <w:rPr>
          <w:rFonts w:ascii="Times New Roman" w:hAnsi="Times New Roman" w:cs="Times New Roman"/>
          <w:sz w:val="24"/>
          <w:szCs w:val="24"/>
        </w:rPr>
        <w:t xml:space="preserve">     Pemberian materi dan nonmateri kepada orang secara langsung untuk memenuhi kebutuhan merupakan cara yang langsung dapat meningkatkan motivasi kerja. Yang dimaksud dengan pemberian materi adalah misalnya pemberian bonus, pemberian hadiah pada waktu tertentu. Sedangkan pemberian nonmateri antara lain memberikan pujian, memberikan penghargaan dan tanda-tanda penghormatan yang lain dalam bentuk surat atau piagam, misalnya.</w:t>
      </w:r>
    </w:p>
    <w:p w:rsidR="004B3ECB" w:rsidRPr="009E3E92" w:rsidRDefault="004B3ECB" w:rsidP="004B3ECB">
      <w:pPr>
        <w:pStyle w:val="ListParagraph"/>
        <w:numPr>
          <w:ilvl w:val="0"/>
          <w:numId w:val="8"/>
        </w:numPr>
        <w:spacing w:after="0" w:line="480" w:lineRule="auto"/>
        <w:jc w:val="both"/>
        <w:rPr>
          <w:rFonts w:ascii="Times New Roman" w:hAnsi="Times New Roman" w:cs="Times New Roman"/>
          <w:sz w:val="24"/>
          <w:szCs w:val="24"/>
        </w:rPr>
      </w:pPr>
      <w:r w:rsidRPr="009E3E92">
        <w:rPr>
          <w:rFonts w:ascii="Times New Roman" w:hAnsi="Times New Roman" w:cs="Times New Roman"/>
          <w:sz w:val="24"/>
          <w:szCs w:val="24"/>
        </w:rPr>
        <w:t xml:space="preserve">Metode tidak langsung </w:t>
      </w:r>
    </w:p>
    <w:p w:rsidR="004B3ECB" w:rsidRPr="009E3E92" w:rsidRDefault="004B3ECB" w:rsidP="004B3ECB">
      <w:pPr>
        <w:pStyle w:val="ListParagraph"/>
        <w:spacing w:line="480" w:lineRule="auto"/>
        <w:ind w:left="1080"/>
        <w:jc w:val="both"/>
        <w:rPr>
          <w:rFonts w:ascii="Times New Roman" w:hAnsi="Times New Roman" w:cs="Times New Roman"/>
          <w:sz w:val="24"/>
          <w:szCs w:val="24"/>
        </w:rPr>
      </w:pPr>
      <w:r w:rsidRPr="009E3E92">
        <w:rPr>
          <w:rFonts w:ascii="Times New Roman" w:hAnsi="Times New Roman" w:cs="Times New Roman"/>
          <w:sz w:val="24"/>
          <w:szCs w:val="24"/>
        </w:rPr>
        <w:t xml:space="preserve">      Adalah suatu kewajiban memberikan kepada anggota suatu organisasi berupa fasilitas atau sarana-sarana kesehatan. Misalnya, membangun atau penyediaan air bersih kepada suatu desa tertentu yang dapat menunjang perilaku kesehatan mereka. Dengan fasilitas </w:t>
      </w:r>
      <w:r w:rsidRPr="009E3E92">
        <w:rPr>
          <w:rFonts w:ascii="Times New Roman" w:hAnsi="Times New Roman" w:cs="Times New Roman"/>
          <w:sz w:val="24"/>
          <w:szCs w:val="24"/>
        </w:rPr>
        <w:lastRenderedPageBreak/>
        <w:t xml:space="preserve">atau sarana dan prasarana tersebut, masyarakat akan merasa dipermudah dalam memperoleh air bersih, sehingga dapat mendorong lebih baik kesehatannya. </w:t>
      </w:r>
    </w:p>
    <w:p w:rsidR="004B3ECB" w:rsidRPr="009E3E92" w:rsidRDefault="004B3ECB" w:rsidP="004B3ECB">
      <w:pPr>
        <w:pStyle w:val="ListParagraph"/>
        <w:spacing w:line="480" w:lineRule="auto"/>
        <w:ind w:left="1080"/>
        <w:jc w:val="both"/>
        <w:rPr>
          <w:rFonts w:ascii="Times New Roman" w:hAnsi="Times New Roman" w:cs="Times New Roman"/>
          <w:sz w:val="24"/>
          <w:szCs w:val="24"/>
        </w:rPr>
      </w:pPr>
      <w:r w:rsidRPr="009E3E92">
        <w:rPr>
          <w:rFonts w:ascii="Times New Roman" w:hAnsi="Times New Roman" w:cs="Times New Roman"/>
          <w:sz w:val="24"/>
          <w:szCs w:val="24"/>
        </w:rPr>
        <w:t xml:space="preserve">      Upaya peningkatan motivasi seperti tersebut, dengan memberikan sesuatu kepada masyarakat dipandang sebagai cara atau metode untuk meningkatkan motivasi berperilaku hidup sehat. Tetapi apabila dilihat dari apa yang diberikan kepada orang atau masyarakat, yang akhirnya dapat meningkatkan motivasi, maka apa yang diberikan tersebut dapat dikatakan sebagai alat motivasi, maka dapat dikelompokkan menjadi tiga, yakni:</w:t>
      </w:r>
    </w:p>
    <w:p w:rsidR="004B3ECB" w:rsidRPr="009E3E92" w:rsidRDefault="004B3ECB" w:rsidP="004B3ECB">
      <w:pPr>
        <w:pStyle w:val="ListParagraph"/>
        <w:numPr>
          <w:ilvl w:val="0"/>
          <w:numId w:val="10"/>
        </w:numPr>
        <w:spacing w:after="0" w:line="480" w:lineRule="auto"/>
        <w:jc w:val="both"/>
        <w:rPr>
          <w:rFonts w:ascii="Times New Roman" w:hAnsi="Times New Roman" w:cs="Times New Roman"/>
          <w:sz w:val="24"/>
          <w:szCs w:val="24"/>
        </w:rPr>
      </w:pPr>
      <w:r w:rsidRPr="009E3E92">
        <w:rPr>
          <w:rFonts w:ascii="Times New Roman" w:hAnsi="Times New Roman" w:cs="Times New Roman"/>
          <w:sz w:val="24"/>
          <w:szCs w:val="24"/>
        </w:rPr>
        <w:t xml:space="preserve">Materi </w:t>
      </w:r>
    </w:p>
    <w:p w:rsidR="004B3ECB" w:rsidRPr="009E3E92" w:rsidRDefault="004B3ECB" w:rsidP="004B3ECB">
      <w:pPr>
        <w:pStyle w:val="ListParagraph"/>
        <w:spacing w:line="480" w:lineRule="auto"/>
        <w:ind w:left="1080"/>
        <w:jc w:val="both"/>
        <w:rPr>
          <w:rFonts w:ascii="Times New Roman" w:hAnsi="Times New Roman" w:cs="Times New Roman"/>
          <w:sz w:val="24"/>
          <w:szCs w:val="24"/>
        </w:rPr>
      </w:pPr>
      <w:r w:rsidRPr="009E3E92">
        <w:rPr>
          <w:rFonts w:ascii="Times New Roman" w:hAnsi="Times New Roman" w:cs="Times New Roman"/>
          <w:sz w:val="24"/>
          <w:szCs w:val="24"/>
        </w:rPr>
        <w:t xml:space="preserve">      Alat motivasi materi adalah apa yang diberikan kepada masyarakat dapat memenuhi kebutuhan untuk hidup sehat, yang berupa uang atau barang yang merupakan faktor pemungkin (</w:t>
      </w:r>
      <w:r w:rsidRPr="009E3E92">
        <w:rPr>
          <w:rFonts w:ascii="Times New Roman" w:hAnsi="Times New Roman" w:cs="Times New Roman"/>
          <w:i/>
          <w:sz w:val="24"/>
          <w:szCs w:val="24"/>
        </w:rPr>
        <w:t>enabling factors)</w:t>
      </w:r>
      <w:r w:rsidRPr="009E3E92">
        <w:rPr>
          <w:rFonts w:ascii="Times New Roman" w:hAnsi="Times New Roman" w:cs="Times New Roman"/>
          <w:sz w:val="24"/>
          <w:szCs w:val="24"/>
        </w:rPr>
        <w:t xml:space="preserve"> untuk melakukan hidup sehat.</w:t>
      </w:r>
    </w:p>
    <w:p w:rsidR="004B3ECB" w:rsidRPr="009E3E92" w:rsidRDefault="004B3ECB" w:rsidP="004B3ECB">
      <w:pPr>
        <w:pStyle w:val="ListParagraph"/>
        <w:numPr>
          <w:ilvl w:val="0"/>
          <w:numId w:val="10"/>
        </w:numPr>
        <w:spacing w:after="0" w:line="480" w:lineRule="auto"/>
        <w:jc w:val="both"/>
        <w:rPr>
          <w:rFonts w:ascii="Times New Roman" w:hAnsi="Times New Roman" w:cs="Times New Roman"/>
          <w:sz w:val="24"/>
          <w:szCs w:val="24"/>
        </w:rPr>
      </w:pPr>
      <w:r w:rsidRPr="009E3E92">
        <w:rPr>
          <w:rFonts w:ascii="Times New Roman" w:hAnsi="Times New Roman" w:cs="Times New Roman"/>
          <w:sz w:val="24"/>
          <w:szCs w:val="24"/>
        </w:rPr>
        <w:t xml:space="preserve">Nonmateri </w:t>
      </w:r>
    </w:p>
    <w:p w:rsidR="004B3ECB" w:rsidRPr="009E3E92" w:rsidRDefault="004B3ECB" w:rsidP="004B3ECB">
      <w:pPr>
        <w:pStyle w:val="ListParagraph"/>
        <w:spacing w:line="480" w:lineRule="auto"/>
        <w:ind w:left="1080"/>
        <w:jc w:val="both"/>
        <w:rPr>
          <w:rFonts w:ascii="Times New Roman" w:hAnsi="Times New Roman" w:cs="Times New Roman"/>
          <w:sz w:val="24"/>
          <w:szCs w:val="24"/>
        </w:rPr>
      </w:pPr>
      <w:r w:rsidRPr="009E3E92">
        <w:rPr>
          <w:rFonts w:ascii="Times New Roman" w:hAnsi="Times New Roman" w:cs="Times New Roman"/>
          <w:sz w:val="24"/>
          <w:szCs w:val="24"/>
        </w:rPr>
        <w:t xml:space="preserve">      Alat motivasi nonmateri adalah pemberian tersebut tidak dapat dinilai dengan uang, tetapi pemberian sesuatu yang hanya memberikan kepuasan atau kebanggaan kepada orang atau masyarakat.</w:t>
      </w:r>
    </w:p>
    <w:p w:rsidR="004B3ECB" w:rsidRPr="009E3E92" w:rsidRDefault="004B3ECB" w:rsidP="004B3ECB">
      <w:pPr>
        <w:pStyle w:val="ListParagraph"/>
        <w:numPr>
          <w:ilvl w:val="0"/>
          <w:numId w:val="10"/>
        </w:numPr>
        <w:spacing w:after="0" w:line="480" w:lineRule="auto"/>
        <w:jc w:val="both"/>
        <w:rPr>
          <w:rFonts w:ascii="Times New Roman" w:hAnsi="Times New Roman" w:cs="Times New Roman"/>
          <w:sz w:val="24"/>
          <w:szCs w:val="24"/>
        </w:rPr>
      </w:pPr>
      <w:r w:rsidRPr="009E3E92">
        <w:rPr>
          <w:rFonts w:ascii="Times New Roman" w:hAnsi="Times New Roman" w:cs="Times New Roman"/>
          <w:sz w:val="24"/>
          <w:szCs w:val="24"/>
        </w:rPr>
        <w:t xml:space="preserve">Kombinasi materi dan nonmateri </w:t>
      </w:r>
    </w:p>
    <w:p w:rsidR="004B3ECB" w:rsidRPr="009E3E92" w:rsidRDefault="004B3ECB" w:rsidP="004B3ECB">
      <w:pPr>
        <w:pStyle w:val="ListParagraph"/>
        <w:spacing w:line="480" w:lineRule="auto"/>
        <w:ind w:left="1080"/>
        <w:jc w:val="both"/>
        <w:rPr>
          <w:rFonts w:ascii="Times New Roman" w:hAnsi="Times New Roman" w:cs="Times New Roman"/>
          <w:sz w:val="24"/>
          <w:szCs w:val="24"/>
        </w:rPr>
      </w:pPr>
      <w:r w:rsidRPr="009E3E92">
        <w:rPr>
          <w:rFonts w:ascii="Times New Roman" w:hAnsi="Times New Roman" w:cs="Times New Roman"/>
          <w:sz w:val="24"/>
          <w:szCs w:val="24"/>
        </w:rPr>
        <w:t xml:space="preserve">      Alat motivasi ini adalah kedua-duanya, baik materi maupun nonmateri. Disamping fasilitas yang diterima, bonus yang diterima, </w:t>
      </w:r>
      <w:r w:rsidRPr="009E3E92">
        <w:rPr>
          <w:rFonts w:ascii="Times New Roman" w:hAnsi="Times New Roman" w:cs="Times New Roman"/>
          <w:sz w:val="24"/>
          <w:szCs w:val="24"/>
        </w:rPr>
        <w:lastRenderedPageBreak/>
        <w:t>masyarakat juga memperoleh penghargaan berupa piagam atau medali, dan sebagainya.</w:t>
      </w:r>
    </w:p>
    <w:p w:rsidR="004B3ECB" w:rsidRPr="009E3E92" w:rsidRDefault="004B3ECB" w:rsidP="004B3ECB">
      <w:pPr>
        <w:pStyle w:val="ListParagraph"/>
        <w:numPr>
          <w:ilvl w:val="0"/>
          <w:numId w:val="33"/>
        </w:numPr>
        <w:spacing w:after="0" w:line="480" w:lineRule="auto"/>
        <w:jc w:val="both"/>
        <w:rPr>
          <w:rFonts w:ascii="Times New Roman" w:hAnsi="Times New Roman" w:cs="Times New Roman"/>
          <w:sz w:val="24"/>
          <w:szCs w:val="24"/>
        </w:rPr>
      </w:pPr>
      <w:r w:rsidRPr="009E3E92">
        <w:rPr>
          <w:rFonts w:ascii="Times New Roman" w:hAnsi="Times New Roman" w:cs="Times New Roman"/>
          <w:sz w:val="24"/>
          <w:szCs w:val="24"/>
        </w:rPr>
        <w:t>Metode Peningkatan Motivasi</w:t>
      </w:r>
    </w:p>
    <w:p w:rsidR="004B3ECB" w:rsidRPr="009E3E92" w:rsidRDefault="004B3ECB" w:rsidP="004B3ECB">
      <w:pPr>
        <w:pStyle w:val="ListParagraph"/>
        <w:spacing w:line="480" w:lineRule="auto"/>
        <w:ind w:firstLine="720"/>
        <w:jc w:val="both"/>
        <w:rPr>
          <w:rFonts w:ascii="Times New Roman" w:hAnsi="Times New Roman" w:cs="Times New Roman"/>
          <w:sz w:val="24"/>
          <w:szCs w:val="24"/>
        </w:rPr>
      </w:pPr>
      <w:r w:rsidRPr="009E3E92">
        <w:rPr>
          <w:rFonts w:ascii="Times New Roman" w:hAnsi="Times New Roman" w:cs="Times New Roman"/>
          <w:sz w:val="24"/>
          <w:szCs w:val="24"/>
        </w:rPr>
        <w:t>Dilihat dari orientasi peningkatan motivasi, motivasi dikelompokkan dalam suatu model-model motivasi (Notoatmodjo, 2014), yakni:</w:t>
      </w:r>
    </w:p>
    <w:p w:rsidR="004B3ECB" w:rsidRPr="009E3E92" w:rsidRDefault="004B3ECB" w:rsidP="004B3ECB">
      <w:pPr>
        <w:pStyle w:val="ListParagraph"/>
        <w:numPr>
          <w:ilvl w:val="0"/>
          <w:numId w:val="9"/>
        </w:numPr>
        <w:spacing w:after="0" w:line="480" w:lineRule="auto"/>
        <w:ind w:left="1134" w:hanging="425"/>
        <w:jc w:val="both"/>
        <w:rPr>
          <w:rFonts w:ascii="Times New Roman" w:hAnsi="Times New Roman" w:cs="Times New Roman"/>
          <w:sz w:val="24"/>
          <w:szCs w:val="24"/>
        </w:rPr>
      </w:pPr>
      <w:r w:rsidRPr="009E3E92">
        <w:rPr>
          <w:rFonts w:ascii="Times New Roman" w:hAnsi="Times New Roman" w:cs="Times New Roman"/>
          <w:sz w:val="24"/>
          <w:szCs w:val="24"/>
        </w:rPr>
        <w:t>Model tradisional</w:t>
      </w:r>
    </w:p>
    <w:p w:rsidR="004B3ECB" w:rsidRPr="009E3E92" w:rsidRDefault="004B3ECB" w:rsidP="004B3ECB">
      <w:pPr>
        <w:pStyle w:val="ListParagraph"/>
        <w:spacing w:line="480" w:lineRule="auto"/>
        <w:ind w:left="1134"/>
        <w:jc w:val="both"/>
        <w:rPr>
          <w:rFonts w:ascii="Times New Roman" w:hAnsi="Times New Roman" w:cs="Times New Roman"/>
          <w:sz w:val="24"/>
          <w:szCs w:val="24"/>
        </w:rPr>
      </w:pPr>
      <w:r w:rsidRPr="009E3E92">
        <w:rPr>
          <w:rFonts w:ascii="Times New Roman" w:hAnsi="Times New Roman" w:cs="Times New Roman"/>
          <w:sz w:val="24"/>
          <w:szCs w:val="24"/>
        </w:rPr>
        <w:t xml:space="preserve">      Model ini menekankan bahwa untuk memotivasi masyarakat agar mereka berperilaku sehat, perlu pemberian insentif berupa materi bagi anggota masyarakat yang mempunyai prestasi tinggi dalam berperilaku hidup sehat. Anggota masyarakat yang mempunyai prestasi makin baik dalam berperilaku sehat, maka makin banyak atau makin sering anggota masyarakat tersebut mendapat insentif.</w:t>
      </w:r>
    </w:p>
    <w:p w:rsidR="004B3ECB" w:rsidRPr="009E3E92" w:rsidRDefault="004B3ECB" w:rsidP="004B3ECB">
      <w:pPr>
        <w:pStyle w:val="ListParagraph"/>
        <w:numPr>
          <w:ilvl w:val="0"/>
          <w:numId w:val="9"/>
        </w:numPr>
        <w:spacing w:after="0" w:line="480" w:lineRule="auto"/>
        <w:ind w:left="1134" w:hanging="425"/>
        <w:jc w:val="both"/>
        <w:rPr>
          <w:rFonts w:ascii="Times New Roman" w:hAnsi="Times New Roman" w:cs="Times New Roman"/>
          <w:sz w:val="24"/>
          <w:szCs w:val="24"/>
        </w:rPr>
      </w:pPr>
      <w:r w:rsidRPr="009E3E92">
        <w:rPr>
          <w:rFonts w:ascii="Times New Roman" w:hAnsi="Times New Roman" w:cs="Times New Roman"/>
          <w:sz w:val="24"/>
          <w:szCs w:val="24"/>
        </w:rPr>
        <w:t>Model hubungan manusia</w:t>
      </w:r>
    </w:p>
    <w:p w:rsidR="004B3ECB" w:rsidRPr="009E3E92" w:rsidRDefault="004B3ECB" w:rsidP="004B3ECB">
      <w:pPr>
        <w:pStyle w:val="ListParagraph"/>
        <w:spacing w:line="480" w:lineRule="auto"/>
        <w:ind w:left="1134"/>
        <w:jc w:val="both"/>
        <w:rPr>
          <w:rFonts w:ascii="Times New Roman" w:hAnsi="Times New Roman" w:cs="Times New Roman"/>
          <w:sz w:val="24"/>
          <w:szCs w:val="24"/>
        </w:rPr>
      </w:pPr>
      <w:r w:rsidRPr="009E3E92">
        <w:rPr>
          <w:rFonts w:ascii="Times New Roman" w:hAnsi="Times New Roman" w:cs="Times New Roman"/>
          <w:sz w:val="24"/>
          <w:szCs w:val="24"/>
        </w:rPr>
        <w:t xml:space="preserve">      Model ini menekankan bahwa untuk meningkatkan motivasi berperilaku sehat, perlu dilakukan pengakuan atau memperhatikan kebutuhan sosial mereka, meyakinkan kepada mereka bahwa setiap orang adalah penting dan berguna bagi masyarakat. Oleh sebab itu, model ini lebih menekankan memberikan kebebasan berpendapat, berkreasi, dan berorganisasi, dan sebagainya bagi setiap orang, ketimbang memberikan insentif materi.</w:t>
      </w:r>
    </w:p>
    <w:p w:rsidR="004B3ECB" w:rsidRPr="009E3E92" w:rsidRDefault="004B3ECB" w:rsidP="004B3ECB">
      <w:pPr>
        <w:pStyle w:val="ListParagraph"/>
        <w:numPr>
          <w:ilvl w:val="0"/>
          <w:numId w:val="9"/>
        </w:numPr>
        <w:spacing w:after="0" w:line="480" w:lineRule="auto"/>
        <w:ind w:left="1134" w:hanging="425"/>
        <w:jc w:val="both"/>
        <w:rPr>
          <w:rFonts w:ascii="Times New Roman" w:hAnsi="Times New Roman" w:cs="Times New Roman"/>
          <w:sz w:val="24"/>
          <w:szCs w:val="24"/>
        </w:rPr>
      </w:pPr>
      <w:r w:rsidRPr="009E3E92">
        <w:rPr>
          <w:rFonts w:ascii="Times New Roman" w:hAnsi="Times New Roman" w:cs="Times New Roman"/>
          <w:sz w:val="24"/>
          <w:szCs w:val="24"/>
        </w:rPr>
        <w:t>Model sumber daya manusia</w:t>
      </w:r>
    </w:p>
    <w:p w:rsidR="004B3ECB" w:rsidRPr="009E3E92" w:rsidRDefault="004B3ECB" w:rsidP="004B3ECB">
      <w:pPr>
        <w:pStyle w:val="ListParagraph"/>
        <w:spacing w:line="480" w:lineRule="auto"/>
        <w:ind w:left="1134"/>
        <w:jc w:val="both"/>
        <w:rPr>
          <w:rFonts w:ascii="Times New Roman" w:hAnsi="Times New Roman" w:cs="Times New Roman"/>
          <w:sz w:val="24"/>
          <w:szCs w:val="24"/>
        </w:rPr>
      </w:pPr>
      <w:r w:rsidRPr="009E3E92">
        <w:rPr>
          <w:rFonts w:ascii="Times New Roman" w:hAnsi="Times New Roman" w:cs="Times New Roman"/>
          <w:sz w:val="24"/>
          <w:szCs w:val="24"/>
        </w:rPr>
        <w:lastRenderedPageBreak/>
        <w:t xml:space="preserve">      Model ini mengatakan bahwa banyak hal yang dapat dilakukan untuk meningkatkan motivasi. Disamping uang, barang atau kepuasan, tetapi juga kebutuhan akan keberhasilan (kesuksesan hidup). Menurut model ini setiap manusia cenderung untuk mencapai kepuasan dari prestasi yang dicapai, dan prestasi yang baik tersebut merupakan tanggung jawabnya sehingga anggota masyarakatnya. Oleh sebab itu, menurut model sumber daya manusia ini, untuk meningkatkan motivasi hidup sehat, perlu memberikan tanggung jawab dan kesempatan yang seluas-luasnya bagi mereka. Motivasi akan meningkat jika kepada mereka diberikan kepercayaan dan kesempatan untuk membuktikan kemampuannya dalam memelihara kesehatan. </w:t>
      </w:r>
    </w:p>
    <w:p w:rsidR="004B3ECB" w:rsidRPr="009E3E92" w:rsidRDefault="004B3ECB" w:rsidP="004B3ECB">
      <w:pPr>
        <w:pStyle w:val="ListParagraph"/>
        <w:spacing w:line="480" w:lineRule="auto"/>
        <w:ind w:left="1134"/>
        <w:jc w:val="both"/>
        <w:rPr>
          <w:rFonts w:ascii="Times New Roman" w:hAnsi="Times New Roman" w:cs="Times New Roman"/>
          <w:sz w:val="24"/>
          <w:szCs w:val="24"/>
        </w:rPr>
      </w:pPr>
      <w:r w:rsidRPr="009E3E92">
        <w:rPr>
          <w:rFonts w:ascii="Times New Roman" w:hAnsi="Times New Roman" w:cs="Times New Roman"/>
          <w:sz w:val="24"/>
          <w:szCs w:val="24"/>
        </w:rPr>
        <w:t xml:space="preserve">      Memberikan penghargaan atau hukuman oleh pimpinan masyarakat atau organisasi kepada anggota masyarakat bawahan juga dapat dipandang sebagai upaya peningkatan motivasi berperilaku. Dipandang dari segi ini, maka motivasi dapat dibedakan menjadi dua, yakni:</w:t>
      </w:r>
    </w:p>
    <w:p w:rsidR="004B3ECB" w:rsidRPr="009E3E92" w:rsidRDefault="004B3ECB" w:rsidP="004B3ECB">
      <w:pPr>
        <w:pStyle w:val="ListParagraph"/>
        <w:numPr>
          <w:ilvl w:val="0"/>
          <w:numId w:val="16"/>
        </w:numPr>
        <w:spacing w:line="480" w:lineRule="auto"/>
        <w:jc w:val="both"/>
        <w:rPr>
          <w:rFonts w:ascii="Times New Roman" w:hAnsi="Times New Roman" w:cs="Times New Roman"/>
          <w:sz w:val="24"/>
          <w:szCs w:val="24"/>
        </w:rPr>
      </w:pPr>
      <w:r w:rsidRPr="009E3E92">
        <w:rPr>
          <w:rFonts w:ascii="Times New Roman" w:hAnsi="Times New Roman" w:cs="Times New Roman"/>
          <w:sz w:val="24"/>
          <w:szCs w:val="24"/>
        </w:rPr>
        <w:t xml:space="preserve">Motivasi positif </w:t>
      </w:r>
    </w:p>
    <w:p w:rsidR="004B3ECB" w:rsidRPr="009E3E92" w:rsidRDefault="004B3ECB" w:rsidP="004B3ECB">
      <w:pPr>
        <w:pStyle w:val="ListParagraph"/>
        <w:spacing w:line="480" w:lineRule="auto"/>
        <w:ind w:left="1854"/>
        <w:jc w:val="both"/>
        <w:rPr>
          <w:rFonts w:ascii="Times New Roman" w:hAnsi="Times New Roman" w:cs="Times New Roman"/>
          <w:sz w:val="24"/>
          <w:szCs w:val="24"/>
        </w:rPr>
      </w:pPr>
      <w:r w:rsidRPr="009E3E92">
        <w:rPr>
          <w:rFonts w:ascii="Times New Roman" w:hAnsi="Times New Roman" w:cs="Times New Roman"/>
          <w:sz w:val="24"/>
          <w:szCs w:val="24"/>
        </w:rPr>
        <w:t xml:space="preserve">Adalah pimpinan masyarakat atau organisasi memberikan hadiah atau penghargaan kepada anggota atau bawahan yang berprestasi atau berperilaku sehat. Dengan hadiah yang diberikan akan meningkatkan semangat berperilaku sehat atau kerja para anggota masyarakat, yang akhirnya akan memacu perilaku mereka lebih meningkat. </w:t>
      </w:r>
    </w:p>
    <w:p w:rsidR="004B3ECB" w:rsidRPr="009E3E92" w:rsidRDefault="004B3ECB" w:rsidP="004B3ECB">
      <w:pPr>
        <w:pStyle w:val="ListParagraph"/>
        <w:numPr>
          <w:ilvl w:val="0"/>
          <w:numId w:val="16"/>
        </w:numPr>
        <w:spacing w:line="480" w:lineRule="auto"/>
        <w:jc w:val="both"/>
        <w:rPr>
          <w:rFonts w:ascii="Times New Roman" w:hAnsi="Times New Roman" w:cs="Times New Roman"/>
          <w:sz w:val="24"/>
          <w:szCs w:val="24"/>
        </w:rPr>
      </w:pPr>
      <w:r w:rsidRPr="009E3E92">
        <w:rPr>
          <w:rFonts w:ascii="Times New Roman" w:hAnsi="Times New Roman" w:cs="Times New Roman"/>
          <w:sz w:val="24"/>
          <w:szCs w:val="24"/>
        </w:rPr>
        <w:lastRenderedPageBreak/>
        <w:t>Motivasi negatif</w:t>
      </w:r>
    </w:p>
    <w:p w:rsidR="007D6A4A" w:rsidRPr="00B57174" w:rsidRDefault="004B3ECB" w:rsidP="00B57174">
      <w:pPr>
        <w:pStyle w:val="ListParagraph"/>
        <w:spacing w:line="480" w:lineRule="auto"/>
        <w:ind w:left="1854"/>
        <w:jc w:val="both"/>
        <w:rPr>
          <w:rFonts w:ascii="Times New Roman" w:hAnsi="Times New Roman" w:cs="Times New Roman"/>
          <w:sz w:val="24"/>
          <w:szCs w:val="24"/>
        </w:rPr>
      </w:pPr>
      <w:r w:rsidRPr="009E3E92">
        <w:rPr>
          <w:rFonts w:ascii="Times New Roman" w:hAnsi="Times New Roman" w:cs="Times New Roman"/>
          <w:sz w:val="24"/>
          <w:szCs w:val="24"/>
        </w:rPr>
        <w:t>Adalah pimpinan memberikan hukuman kepada anggotanya atau bawahannya yang kurang berprestasi atau yang perilakunya kurang baik. Dengan teguran-teguran atau kalau perlu hukuman, akan mempunyai efek takut pada anggotanya atau karyawan yang akan adanya sanksi, atau hukuman, dan sebagainya. Oleh karena sanksi atau hukuman, maka ia akan dapat meningkatkan semangat kerjanya atau perilakunya. Kedua jenis motivasi tersebut diatas dalam praktiknya dapat diterapkan oleh pimpinan masyarakat atau organisasi, tetapi harus tepat dan seimbang, agar dapat meningkatkan semangat berkarya atau berperilaku.</w:t>
      </w:r>
    </w:p>
    <w:p w:rsidR="004B3ECB" w:rsidRPr="00B57174" w:rsidRDefault="00B57174" w:rsidP="00B5717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E.  </w:t>
      </w:r>
      <w:r w:rsidR="004B3ECB" w:rsidRPr="00B57174">
        <w:rPr>
          <w:rFonts w:ascii="Times New Roman" w:hAnsi="Times New Roman" w:cs="Times New Roman"/>
          <w:b/>
          <w:sz w:val="24"/>
          <w:szCs w:val="24"/>
        </w:rPr>
        <w:t>LandasanTeori</w:t>
      </w:r>
    </w:p>
    <w:p w:rsidR="004B3ECB" w:rsidRPr="009E3E92" w:rsidRDefault="004B3ECB" w:rsidP="004B3ECB">
      <w:pPr>
        <w:pStyle w:val="BlockText"/>
        <w:ind w:left="567" w:right="-17" w:firstLine="709"/>
        <w:jc w:val="both"/>
      </w:pPr>
      <w:r w:rsidRPr="009E3E92">
        <w:t xml:space="preserve">Pelayanan publik merupakan tanggung jawab pemerintah dan dilaksanakan oleh instansi pemerintah, baik itu di pusat, di daerah, dan dilingkungan Badan Usaha Milik Negara. Pelayanan publik berbentuk pelayanan barang publik maupun pelayanab jasa. Dewasa ini masyarakat semakin terbuka dalam memberikan kritik bagi pelayanan publik. Oleh sebab itu substansi administrasi sangat berperan dalam mengatur dan mengarahkan seluruh kegiatan organisasi pelayanan dalam mencapai tujuan (Azwar, 2007). </w:t>
      </w:r>
    </w:p>
    <w:p w:rsidR="004B3ECB" w:rsidRPr="009E3E92" w:rsidRDefault="004B3ECB" w:rsidP="004B3ECB">
      <w:pPr>
        <w:pStyle w:val="BlockText"/>
        <w:ind w:left="567" w:right="-17" w:firstLine="709"/>
        <w:jc w:val="both"/>
      </w:pPr>
      <w:r w:rsidRPr="009E3E92">
        <w:t xml:space="preserve">Pemanfaatan adalah penggunaan fasilitas pelayanan kesehatan yang disediakan baik dalam bentuk rawat jalan, rawat inap, kunjungan rumah oleh </w:t>
      </w:r>
      <w:r w:rsidRPr="009E3E92">
        <w:lastRenderedPageBreak/>
        <w:t xml:space="preserve">petugas atau tenaga kesehatan maupun dalam bentuk kegiatan lain dari pemanfaatan pelayanan kesehatan (Depkes, 2006). </w:t>
      </w:r>
    </w:p>
    <w:p w:rsidR="004B3ECB" w:rsidRPr="009E3E92" w:rsidRDefault="004B3ECB" w:rsidP="004B3ECB">
      <w:pPr>
        <w:pStyle w:val="BlockText"/>
        <w:ind w:left="567" w:right="-17" w:firstLine="709"/>
        <w:jc w:val="both"/>
      </w:pPr>
      <w:r w:rsidRPr="009E3E92">
        <w:t>Pemanfaatan pelayanan kesehatan merupakan pelayanan kesehatan oleh masyarakat. Pemanfaatan pelayanan kesehatan adalah hasil dari proses oleh seseorang maupun kelompok. Perilaku pencari pengobatan perilaku individu maupun kelompok atau penduduk untuk melakukan atau mencari pengobatan. Perilaku pencarian pengobatan Di masyarakat terutama Di Negara sedang berkembang sangat bervariasi (Notoatmodjo, 2007).</w:t>
      </w:r>
    </w:p>
    <w:p w:rsidR="004B3ECB" w:rsidRPr="009E3E92" w:rsidRDefault="004B3ECB" w:rsidP="004B3ECB">
      <w:pPr>
        <w:pStyle w:val="BlockText"/>
        <w:ind w:left="567" w:right="-17" w:firstLine="709"/>
        <w:jc w:val="both"/>
      </w:pPr>
      <w:r w:rsidRPr="009E3E92">
        <w:t>Motivasi yang berkaitan dengan pemanfaatan pelayanan kesehatan yaitu suatu usaha untuk menggerakkan, mengarahkan, menjaga tingkah laku seseorang dan memberikan motivasi pada masyarakat agar mempunyai keinginan untuk memanfaatkan semua pelayanan kesehatan yang telah disediakan oleh pemerintah.</w:t>
      </w:r>
    </w:p>
    <w:p w:rsidR="004B3ECB" w:rsidRPr="009E3E92" w:rsidRDefault="004B3ECB" w:rsidP="004B3ECB">
      <w:pPr>
        <w:pStyle w:val="BlockText"/>
        <w:ind w:left="567" w:right="-17" w:firstLine="709"/>
        <w:jc w:val="both"/>
      </w:pPr>
      <w:r w:rsidRPr="009E3E92">
        <w:t xml:space="preserve">Motivasi adalah kecenderungan yang timbul pada diri seseorang secara sadar maupun tidak sadar melakukan tindakan dengan tujuan tertentu atau usaha-usaha yang menyebabkan seseorang atau kelompok orang tergerak melakukan sesuatu karena ingin mencapai tujuan yang dikehendaki (Poerwodarminto, 2007). </w:t>
      </w:r>
    </w:p>
    <w:p w:rsidR="004B3ECB" w:rsidRPr="009E3E92" w:rsidRDefault="004B3ECB" w:rsidP="004B3ECB">
      <w:pPr>
        <w:pStyle w:val="BlockText"/>
        <w:ind w:left="567" w:right="-17" w:firstLine="709"/>
        <w:jc w:val="both"/>
      </w:pPr>
      <w:r w:rsidRPr="009E3E92">
        <w:t xml:space="preserve">Pelayanan kesehatan menurut Depkes RI (2009) adalah setiap upaya yang diselenggarakan sendiri atau secara bersama-sama dalam suatu organisasi untuk memelihara dan meningkatkan kesehatan, mencegah dan menyembuhkan penyakit serta memulihkan kesehatan perorangan, keluarga, kelompok dan ataupun masyarakat. Sesuai dengan batasan seperti diatas, </w:t>
      </w:r>
      <w:r w:rsidRPr="009E3E92">
        <w:lastRenderedPageBreak/>
        <w:t>mudah dipahami bahwa bentuk dan jenis pelayanan kesehatan yang ditemukan banyak macamnya. Karena kesemuanya ini ditentukan oleh:</w:t>
      </w:r>
    </w:p>
    <w:p w:rsidR="004B3ECB" w:rsidRPr="009E3E92" w:rsidRDefault="004B3ECB" w:rsidP="004B3ECB">
      <w:pPr>
        <w:pStyle w:val="BlockText"/>
        <w:numPr>
          <w:ilvl w:val="0"/>
          <w:numId w:val="17"/>
        </w:numPr>
        <w:ind w:right="-17"/>
        <w:jc w:val="both"/>
      </w:pPr>
      <w:r w:rsidRPr="009E3E92">
        <w:t>Pengorganisasian pelayanan, apakah dilaksanakan secara sendiri atau secara bersama-sama dalam suatu organisasi.</w:t>
      </w:r>
    </w:p>
    <w:p w:rsidR="004B3ECB" w:rsidRPr="009E3E92" w:rsidRDefault="004B3ECB" w:rsidP="004B3ECB">
      <w:pPr>
        <w:pStyle w:val="BlockText"/>
        <w:numPr>
          <w:ilvl w:val="0"/>
          <w:numId w:val="17"/>
        </w:numPr>
        <w:ind w:right="-17"/>
        <w:jc w:val="both"/>
      </w:pPr>
      <w:r w:rsidRPr="009E3E92">
        <w:t xml:space="preserve">Ruang lingkup kegiatan, apakah hanya mencakup kegiatan pemeliharaan kesehatan, pencegahan penyakit, penyembuhan penyakit, pemulihan kesehatan atau kombinasi dari padanya. </w:t>
      </w:r>
    </w:p>
    <w:p w:rsidR="004B3ECB" w:rsidRPr="009E3E92" w:rsidRDefault="004B3ECB" w:rsidP="004B3ECB">
      <w:pPr>
        <w:pStyle w:val="BlockText"/>
        <w:ind w:left="567" w:right="-17" w:firstLine="709"/>
        <w:jc w:val="both"/>
      </w:pPr>
      <w:r w:rsidRPr="009E3E92">
        <w:t>Pusat kesehatan masyarakat (Puskesmas) adalah unit pelaksanan teknis Dinas Kesehatan Kabupaten/Kota yang bertanggung jawab menyelenggarakan pembangunan kesehatan Di wilayah kerjanya. Sebagai penyelenggara pembangunan kesehatan, Puskesmas bertanggung jawab menyelenggarakan upaya kesehatan perorangan dan upaya kesehatan masyarakat, yang ditinjau dari sistem kesehatan nasional merupakan pelayanan tingkat pertama (Depkes RI, 2009).</w:t>
      </w:r>
    </w:p>
    <w:p w:rsidR="00B57174" w:rsidRDefault="00B57174" w:rsidP="00B57174">
      <w:pPr>
        <w:spacing w:after="0" w:line="480" w:lineRule="auto"/>
        <w:jc w:val="both"/>
        <w:rPr>
          <w:rFonts w:ascii="Times New Roman" w:hAnsi="Times New Roman" w:cs="Times New Roman"/>
          <w:b/>
          <w:sz w:val="24"/>
          <w:szCs w:val="24"/>
        </w:rPr>
      </w:pPr>
    </w:p>
    <w:p w:rsidR="00B57174" w:rsidRDefault="00B57174" w:rsidP="00B57174">
      <w:pPr>
        <w:spacing w:after="0" w:line="480" w:lineRule="auto"/>
        <w:jc w:val="both"/>
        <w:rPr>
          <w:rFonts w:ascii="Times New Roman" w:hAnsi="Times New Roman" w:cs="Times New Roman"/>
          <w:b/>
          <w:sz w:val="24"/>
          <w:szCs w:val="24"/>
        </w:rPr>
      </w:pPr>
    </w:p>
    <w:p w:rsidR="00B57174" w:rsidRDefault="00B57174" w:rsidP="00B57174">
      <w:pPr>
        <w:spacing w:after="0" w:line="480" w:lineRule="auto"/>
        <w:jc w:val="both"/>
        <w:rPr>
          <w:rFonts w:ascii="Times New Roman" w:hAnsi="Times New Roman" w:cs="Times New Roman"/>
          <w:b/>
          <w:sz w:val="24"/>
          <w:szCs w:val="24"/>
        </w:rPr>
      </w:pPr>
    </w:p>
    <w:p w:rsidR="00B57174" w:rsidRDefault="00B57174" w:rsidP="00B57174">
      <w:pPr>
        <w:spacing w:after="0" w:line="480" w:lineRule="auto"/>
        <w:jc w:val="both"/>
        <w:rPr>
          <w:rFonts w:ascii="Times New Roman" w:hAnsi="Times New Roman" w:cs="Times New Roman"/>
          <w:b/>
          <w:sz w:val="24"/>
          <w:szCs w:val="24"/>
        </w:rPr>
      </w:pPr>
    </w:p>
    <w:p w:rsidR="00B57174" w:rsidRDefault="00B57174" w:rsidP="00B57174">
      <w:pPr>
        <w:spacing w:after="0" w:line="480" w:lineRule="auto"/>
        <w:jc w:val="both"/>
        <w:rPr>
          <w:rFonts w:ascii="Times New Roman" w:hAnsi="Times New Roman" w:cs="Times New Roman"/>
          <w:b/>
          <w:sz w:val="24"/>
          <w:szCs w:val="24"/>
        </w:rPr>
      </w:pPr>
    </w:p>
    <w:p w:rsidR="00B57174" w:rsidRDefault="00B57174" w:rsidP="00B57174">
      <w:pPr>
        <w:spacing w:after="0" w:line="480" w:lineRule="auto"/>
        <w:jc w:val="both"/>
        <w:rPr>
          <w:rFonts w:ascii="Times New Roman" w:hAnsi="Times New Roman" w:cs="Times New Roman"/>
          <w:b/>
          <w:sz w:val="24"/>
          <w:szCs w:val="24"/>
        </w:rPr>
      </w:pPr>
    </w:p>
    <w:p w:rsidR="00B57174" w:rsidRDefault="00B57174" w:rsidP="00B57174">
      <w:pPr>
        <w:spacing w:after="0" w:line="480" w:lineRule="auto"/>
        <w:jc w:val="both"/>
        <w:rPr>
          <w:rFonts w:ascii="Times New Roman" w:hAnsi="Times New Roman" w:cs="Times New Roman"/>
          <w:b/>
          <w:sz w:val="24"/>
          <w:szCs w:val="24"/>
        </w:rPr>
      </w:pPr>
    </w:p>
    <w:p w:rsidR="00B57174" w:rsidRDefault="00B57174" w:rsidP="00B57174">
      <w:pPr>
        <w:spacing w:after="0" w:line="480" w:lineRule="auto"/>
        <w:jc w:val="both"/>
        <w:rPr>
          <w:rFonts w:ascii="Times New Roman" w:hAnsi="Times New Roman" w:cs="Times New Roman"/>
          <w:b/>
          <w:sz w:val="24"/>
          <w:szCs w:val="24"/>
        </w:rPr>
      </w:pPr>
    </w:p>
    <w:p w:rsidR="00B57174" w:rsidRDefault="00B57174" w:rsidP="00B57174">
      <w:pPr>
        <w:spacing w:after="0" w:line="480" w:lineRule="auto"/>
        <w:jc w:val="both"/>
        <w:rPr>
          <w:rFonts w:ascii="Times New Roman" w:hAnsi="Times New Roman" w:cs="Times New Roman"/>
          <w:b/>
          <w:sz w:val="24"/>
          <w:szCs w:val="24"/>
        </w:rPr>
      </w:pPr>
    </w:p>
    <w:p w:rsidR="004B3ECB" w:rsidRPr="00B57174" w:rsidRDefault="00B57174" w:rsidP="00B5717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F.  </w:t>
      </w:r>
      <w:r w:rsidR="004B3ECB" w:rsidRPr="00B57174">
        <w:rPr>
          <w:rFonts w:ascii="Times New Roman" w:hAnsi="Times New Roman" w:cs="Times New Roman"/>
          <w:b/>
          <w:sz w:val="24"/>
          <w:szCs w:val="24"/>
        </w:rPr>
        <w:t>Kerangka Pikir</w:t>
      </w:r>
    </w:p>
    <w:p w:rsidR="004B3ECB" w:rsidRPr="009E3E92" w:rsidRDefault="004B3ECB" w:rsidP="004B3ECB">
      <w:pPr>
        <w:pStyle w:val="ListParagraph"/>
        <w:spacing w:line="480" w:lineRule="auto"/>
        <w:ind w:left="426" w:firstLine="720"/>
        <w:jc w:val="both"/>
        <w:rPr>
          <w:rFonts w:ascii="Times New Roman" w:hAnsi="Times New Roman" w:cs="Times New Roman"/>
          <w:sz w:val="24"/>
          <w:szCs w:val="24"/>
        </w:rPr>
      </w:pPr>
      <w:r w:rsidRPr="009E3E92">
        <w:rPr>
          <w:rFonts w:ascii="Times New Roman" w:hAnsi="Times New Roman" w:cs="Times New Roman"/>
          <w:sz w:val="24"/>
          <w:szCs w:val="24"/>
        </w:rPr>
        <w:t xml:space="preserve">Pembangunan Puskesmas merupakan salah satu program Pemerintah yang dilakukan bertujuan untuk meningkatkan derajat kesehatan Di wilayah kerjanya baik secara Upaya Kesehatan Masyarakat (UKM) maupun Upaya Kesehatan Perorangan (UKP). Pelayanan kesehatan yang baik dapat memotivasi masyarakat untuk emanfatkan pelayanan kesehatan Di Puskesmas Pembantu Desa Maranatha. Adapun skema kerangka pikir dalam penelitian ini adalah sebagai berikut: </w:t>
      </w:r>
    </w:p>
    <w:p w:rsidR="004B3ECB" w:rsidRPr="009E3E92" w:rsidRDefault="004B3ECB" w:rsidP="004B3ECB">
      <w:pPr>
        <w:pStyle w:val="ListParagraph"/>
        <w:spacing w:line="480" w:lineRule="auto"/>
        <w:ind w:left="426" w:firstLine="720"/>
        <w:jc w:val="both"/>
        <w:rPr>
          <w:rFonts w:ascii="Times New Roman" w:hAnsi="Times New Roman" w:cs="Times New Roman"/>
          <w:sz w:val="24"/>
          <w:szCs w:val="24"/>
        </w:rPr>
      </w:pPr>
    </w:p>
    <w:p w:rsidR="004B3ECB" w:rsidRPr="009E3E92" w:rsidRDefault="004B3ECB" w:rsidP="004B3ECB">
      <w:pPr>
        <w:pStyle w:val="ListParagraph"/>
        <w:spacing w:line="480" w:lineRule="auto"/>
        <w:ind w:left="426" w:firstLine="720"/>
        <w:jc w:val="both"/>
        <w:rPr>
          <w:rFonts w:ascii="Times New Roman" w:hAnsi="Times New Roman" w:cs="Times New Roman"/>
          <w:sz w:val="24"/>
          <w:szCs w:val="24"/>
        </w:rPr>
      </w:pPr>
      <w:r w:rsidRPr="009E3E92">
        <w:rPr>
          <w:rFonts w:ascii="Times New Roman" w:hAnsi="Times New Roman" w:cs="Times New Roman"/>
          <w:sz w:val="24"/>
          <w:szCs w:val="24"/>
        </w:rPr>
        <w:t>Variabel Bebas                                           Variabe Terikat</w:t>
      </w:r>
    </w:p>
    <w:p w:rsidR="004B3ECB" w:rsidRPr="009E3E92" w:rsidRDefault="005A171B" w:rsidP="004B3ECB">
      <w:pPr>
        <w:pStyle w:val="ListParagraph"/>
        <w:spacing w:line="480" w:lineRule="auto"/>
        <w:ind w:left="426" w:firstLine="720"/>
        <w:jc w:val="both"/>
        <w:rPr>
          <w:rFonts w:ascii="Times New Roman" w:hAnsi="Times New Roman" w:cs="Times New Roman"/>
          <w:sz w:val="24"/>
          <w:szCs w:val="24"/>
        </w:rPr>
      </w:pPr>
      <w:r w:rsidRPr="005A171B">
        <w:rPr>
          <w:rFonts w:ascii="Times New Roman" w:hAnsi="Times New Roman" w:cs="Times New Roman"/>
          <w:noProof/>
          <w:sz w:val="24"/>
          <w:szCs w:val="24"/>
          <w:lang w:val="id-ID" w:eastAsia="id-ID"/>
        </w:rPr>
        <w:pict>
          <v:rect id="_x0000_s1048" style="position:absolute;left:0;text-align:left;margin-left:248.85pt;margin-top:5.85pt;width:120.75pt;height:4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">
            <v:textbox>
              <w:txbxContent>
                <w:p w:rsidR="001E41AC" w:rsidRPr="007B0DD2" w:rsidRDefault="001E41AC" w:rsidP="004B3ECB">
                  <w:pPr>
                    <w:jc w:val="center"/>
                    <w:rPr>
                      <w:rFonts w:ascii="Times New Roman" w:hAnsi="Times New Roman"/>
                      <w:sz w:val="24"/>
                      <w:szCs w:val="24"/>
                    </w:rPr>
                  </w:pPr>
                  <w:r w:rsidRPr="007B0DD2">
                    <w:rPr>
                      <w:rFonts w:ascii="Times New Roman" w:hAnsi="Times New Roman"/>
                      <w:sz w:val="24"/>
                      <w:szCs w:val="24"/>
                    </w:rPr>
                    <w:t>Pemanfaatan pelayanan kesehatan</w:t>
                  </w:r>
                </w:p>
              </w:txbxContent>
            </v:textbox>
          </v:rect>
        </w:pict>
      </w:r>
      <w:r w:rsidRPr="005A171B">
        <w:rPr>
          <w:rFonts w:ascii="Times New Roman" w:hAnsi="Times New Roman" w:cs="Times New Roman"/>
          <w:noProof/>
          <w:sz w:val="24"/>
          <w:szCs w:val="24"/>
          <w:lang w:val="id-ID" w:eastAsia="id-ID"/>
        </w:rPr>
        <w:pict>
          <v:shapetype id="_x0000_t32" coordsize="21600,21600" o:spt="32" o:oned="t" path="m,l21600,21600e" filled="f">
            <v:path arrowok="t" fillok="f" o:connecttype="none"/>
            <o:lock v:ext="edit" shapetype="t"/>
          </v:shapetype>
          <v:shape id="_x0000_s1050" type="#_x0000_t32" style="position:absolute;left:0;text-align:left;margin-left:136.35pt;margin-top:30.8pt;width:122.9pt;height:.75pt;z-index:251666432" o:connectortype="straight" strokecolor="black [3213]">
            <v:stroke endarrow="block"/>
          </v:shape>
        </w:pict>
      </w:r>
      <w:r w:rsidRPr="005A171B">
        <w:rPr>
          <w:rFonts w:ascii="Times New Roman" w:hAnsi="Times New Roman" w:cs="Times New Roman"/>
          <w:b/>
          <w:noProof/>
          <w:sz w:val="24"/>
          <w:szCs w:val="24"/>
          <w:lang w:val="id-ID" w:eastAsia="id-ID"/>
        </w:rPr>
        <w:pict>
          <v:rect id="_x0000_s1049" style="position:absolute;left:0;text-align:left;margin-left:46.35pt;margin-top:5.85pt;width:90pt;height:4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">
            <v:textbox style="mso-next-textbox:#_x0000_s1049">
              <w:txbxContent>
                <w:p w:rsidR="001E41AC" w:rsidRPr="0053637E" w:rsidRDefault="001E41AC" w:rsidP="004B3ECB">
                  <w:pPr>
                    <w:jc w:val="center"/>
                    <w:rPr>
                      <w:rFonts w:ascii="Times New Roman" w:hAnsi="Times New Roman"/>
                    </w:rPr>
                  </w:pPr>
                  <w:r w:rsidRPr="006B35D7">
                    <w:rPr>
                      <w:rFonts w:ascii="Times New Roman" w:hAnsi="Times New Roman"/>
                      <w:szCs w:val="24"/>
                    </w:rPr>
                    <w:t>Motivasi</w:t>
                  </w:r>
                  <w:r>
                    <w:rPr>
                      <w:rFonts w:ascii="Times New Roman" w:hAnsi="Times New Roman"/>
                    </w:rPr>
                    <w:t xml:space="preserve"> </w:t>
                  </w:r>
                  <w:r w:rsidRPr="007B0DD2">
                    <w:rPr>
                      <w:rFonts w:ascii="Times New Roman" w:hAnsi="Times New Roman"/>
                      <w:sz w:val="24"/>
                      <w:szCs w:val="24"/>
                    </w:rPr>
                    <w:t>masyarakat</w:t>
                  </w:r>
                  <w:r>
                    <w:rPr>
                      <w:rFonts w:ascii="Times New Roman" w:hAnsi="Times New Roman"/>
                    </w:rPr>
                    <w:t xml:space="preserve"> </w:t>
                  </w:r>
                </w:p>
              </w:txbxContent>
            </v:textbox>
          </v:rect>
        </w:pict>
      </w:r>
    </w:p>
    <w:p w:rsidR="004B3ECB" w:rsidRPr="009E3E92" w:rsidRDefault="004B3ECB" w:rsidP="004B3ECB">
      <w:pPr>
        <w:spacing w:line="480" w:lineRule="auto"/>
        <w:jc w:val="both"/>
        <w:rPr>
          <w:rFonts w:ascii="Times New Roman" w:hAnsi="Times New Roman" w:cs="Times New Roman"/>
          <w:b/>
          <w:sz w:val="24"/>
          <w:szCs w:val="24"/>
        </w:rPr>
      </w:pPr>
    </w:p>
    <w:p w:rsidR="004B3ECB" w:rsidRPr="009E3E92" w:rsidRDefault="004B3ECB" w:rsidP="004B3ECB">
      <w:pPr>
        <w:spacing w:line="480" w:lineRule="auto"/>
        <w:ind w:left="426" w:firstLine="567"/>
        <w:jc w:val="center"/>
        <w:rPr>
          <w:rFonts w:ascii="Times New Roman" w:hAnsi="Times New Roman" w:cs="Times New Roman"/>
          <w:sz w:val="24"/>
          <w:szCs w:val="24"/>
        </w:rPr>
      </w:pPr>
    </w:p>
    <w:p w:rsidR="004B3ECB" w:rsidRPr="009E3E92" w:rsidRDefault="004B3ECB" w:rsidP="004B3ECB">
      <w:pPr>
        <w:spacing w:line="480" w:lineRule="auto"/>
        <w:ind w:left="426" w:firstLine="567"/>
        <w:jc w:val="center"/>
        <w:rPr>
          <w:rFonts w:ascii="Times New Roman" w:hAnsi="Times New Roman" w:cs="Times New Roman"/>
          <w:sz w:val="24"/>
          <w:szCs w:val="24"/>
        </w:rPr>
      </w:pPr>
      <w:r w:rsidRPr="009E3E92">
        <w:rPr>
          <w:rFonts w:ascii="Times New Roman" w:hAnsi="Times New Roman" w:cs="Times New Roman"/>
          <w:sz w:val="24"/>
          <w:szCs w:val="24"/>
        </w:rPr>
        <w:t>Gambar 2.1 Skema Kerangka Pikir</w:t>
      </w:r>
    </w:p>
    <w:p w:rsidR="004B3ECB" w:rsidRPr="009E3E92" w:rsidRDefault="004B3ECB" w:rsidP="004B3ECB">
      <w:pPr>
        <w:spacing w:line="480" w:lineRule="auto"/>
        <w:jc w:val="both"/>
        <w:rPr>
          <w:rFonts w:ascii="Times New Roman" w:hAnsi="Times New Roman" w:cs="Times New Roman"/>
          <w:b/>
          <w:sz w:val="24"/>
          <w:szCs w:val="24"/>
        </w:rPr>
      </w:pPr>
      <w:r w:rsidRPr="009E3E92">
        <w:rPr>
          <w:rFonts w:ascii="Times New Roman" w:hAnsi="Times New Roman" w:cs="Times New Roman"/>
          <w:b/>
          <w:sz w:val="24"/>
          <w:szCs w:val="24"/>
        </w:rPr>
        <w:t>G.   Hipotesis</w:t>
      </w:r>
    </w:p>
    <w:p w:rsidR="009E3E92" w:rsidRPr="007D6A4A" w:rsidRDefault="004B3ECB" w:rsidP="007D6A4A">
      <w:pPr>
        <w:pStyle w:val="ListParagraph"/>
        <w:spacing w:line="480" w:lineRule="auto"/>
        <w:ind w:left="426" w:firstLine="720"/>
        <w:jc w:val="both"/>
        <w:rPr>
          <w:rFonts w:ascii="Times New Roman" w:hAnsi="Times New Roman" w:cs="Times New Roman"/>
          <w:sz w:val="24"/>
          <w:szCs w:val="24"/>
        </w:rPr>
      </w:pPr>
      <w:r w:rsidRPr="009E3E92">
        <w:rPr>
          <w:rFonts w:ascii="Times New Roman" w:hAnsi="Times New Roman" w:cs="Times New Roman"/>
          <w:sz w:val="24"/>
          <w:szCs w:val="24"/>
        </w:rPr>
        <w:t>Ada hubungan antara motivasi masyarakat dengan pemanfaatan pelayanan kesehatan Di Puskesmas Pembantu Desa Maranatha Kecamatan Sigi Biromaru Kabupaten Sigi.</w:t>
      </w:r>
    </w:p>
    <w:p w:rsidR="00B57174" w:rsidRDefault="00B57174" w:rsidP="004B3ECB">
      <w:pPr>
        <w:spacing w:line="480" w:lineRule="auto"/>
        <w:jc w:val="center"/>
        <w:rPr>
          <w:rFonts w:ascii="Times New Roman" w:hAnsi="Times New Roman" w:cs="Times New Roman"/>
          <w:b/>
          <w:sz w:val="28"/>
          <w:szCs w:val="28"/>
        </w:rPr>
      </w:pPr>
    </w:p>
    <w:p w:rsidR="00B57174" w:rsidRDefault="00B57174" w:rsidP="004B3ECB">
      <w:pPr>
        <w:spacing w:line="480" w:lineRule="auto"/>
        <w:jc w:val="center"/>
        <w:rPr>
          <w:rFonts w:ascii="Times New Roman" w:hAnsi="Times New Roman" w:cs="Times New Roman"/>
          <w:b/>
          <w:sz w:val="28"/>
          <w:szCs w:val="28"/>
        </w:rPr>
      </w:pPr>
    </w:p>
    <w:p w:rsidR="004B3ECB" w:rsidRPr="009E3E92" w:rsidRDefault="004B3ECB" w:rsidP="004B3ECB">
      <w:pPr>
        <w:spacing w:line="480" w:lineRule="auto"/>
        <w:jc w:val="center"/>
        <w:rPr>
          <w:rFonts w:ascii="Times New Roman" w:hAnsi="Times New Roman" w:cs="Times New Roman"/>
          <w:b/>
          <w:sz w:val="28"/>
          <w:szCs w:val="28"/>
        </w:rPr>
      </w:pPr>
      <w:r w:rsidRPr="009E3E92">
        <w:rPr>
          <w:rFonts w:ascii="Times New Roman" w:hAnsi="Times New Roman" w:cs="Times New Roman"/>
          <w:b/>
          <w:sz w:val="28"/>
          <w:szCs w:val="28"/>
        </w:rPr>
        <w:lastRenderedPageBreak/>
        <w:t>BAB III</w:t>
      </w:r>
    </w:p>
    <w:p w:rsidR="004B3ECB" w:rsidRPr="009E3E92" w:rsidRDefault="004B3ECB" w:rsidP="004B3ECB">
      <w:pPr>
        <w:pStyle w:val="Heading5"/>
        <w:spacing w:line="480" w:lineRule="auto"/>
      </w:pPr>
      <w:r w:rsidRPr="009E3E92">
        <w:rPr>
          <w:sz w:val="28"/>
          <w:szCs w:val="28"/>
        </w:rPr>
        <w:t>METODE PENELITIAN</w:t>
      </w:r>
    </w:p>
    <w:p w:rsidR="004B3ECB" w:rsidRPr="009E3E92" w:rsidRDefault="004B3ECB" w:rsidP="004B3ECB">
      <w:pPr>
        <w:pStyle w:val="BodyText"/>
        <w:numPr>
          <w:ilvl w:val="0"/>
          <w:numId w:val="18"/>
        </w:numPr>
        <w:spacing w:after="0" w:line="480" w:lineRule="auto"/>
        <w:ind w:left="426" w:hanging="426"/>
        <w:jc w:val="both"/>
        <w:rPr>
          <w:rFonts w:ascii="Times New Roman" w:hAnsi="Times New Roman" w:cs="Times New Roman"/>
          <w:b/>
          <w:sz w:val="24"/>
          <w:szCs w:val="24"/>
        </w:rPr>
      </w:pPr>
      <w:r w:rsidRPr="009E3E92">
        <w:rPr>
          <w:rFonts w:ascii="Times New Roman" w:hAnsi="Times New Roman" w:cs="Times New Roman"/>
          <w:b/>
          <w:sz w:val="24"/>
          <w:szCs w:val="24"/>
        </w:rPr>
        <w:t>Jenis Penelitian</w:t>
      </w:r>
    </w:p>
    <w:p w:rsidR="004B3ECB" w:rsidRPr="009E3E92" w:rsidRDefault="004B3ECB" w:rsidP="004B3ECB">
      <w:pPr>
        <w:pStyle w:val="ListParagraph"/>
        <w:spacing w:line="480" w:lineRule="auto"/>
        <w:ind w:left="426" w:firstLine="720"/>
        <w:jc w:val="both"/>
        <w:rPr>
          <w:rFonts w:ascii="Times New Roman" w:hAnsi="Times New Roman" w:cs="Times New Roman"/>
          <w:sz w:val="24"/>
          <w:szCs w:val="24"/>
        </w:rPr>
      </w:pPr>
      <w:r w:rsidRPr="009E3E92">
        <w:rPr>
          <w:rFonts w:ascii="Times New Roman" w:hAnsi="Times New Roman" w:cs="Times New Roman"/>
          <w:sz w:val="24"/>
          <w:szCs w:val="24"/>
        </w:rPr>
        <w:t>Jenis penelitian yang dilakukan adalah jenis penelitian analitik desain cross sectional yaitu variabel bebas (</w:t>
      </w:r>
      <w:r w:rsidRPr="009E3E92">
        <w:rPr>
          <w:rFonts w:ascii="Times New Roman" w:hAnsi="Times New Roman" w:cs="Times New Roman"/>
          <w:i/>
          <w:sz w:val="24"/>
          <w:szCs w:val="24"/>
        </w:rPr>
        <w:t xml:space="preserve">independent variable) </w:t>
      </w:r>
      <w:r w:rsidRPr="009E3E92">
        <w:rPr>
          <w:rFonts w:ascii="Times New Roman" w:hAnsi="Times New Roman" w:cs="Times New Roman"/>
          <w:sz w:val="24"/>
          <w:szCs w:val="24"/>
        </w:rPr>
        <w:t>dan variabel terikat (</w:t>
      </w:r>
      <w:r w:rsidRPr="009E3E92">
        <w:rPr>
          <w:rFonts w:ascii="Times New Roman" w:hAnsi="Times New Roman" w:cs="Times New Roman"/>
          <w:i/>
          <w:sz w:val="24"/>
          <w:szCs w:val="24"/>
        </w:rPr>
        <w:t xml:space="preserve">dependent variable) </w:t>
      </w:r>
      <w:r w:rsidRPr="009E3E92">
        <w:rPr>
          <w:rFonts w:ascii="Times New Roman" w:hAnsi="Times New Roman" w:cs="Times New Roman"/>
          <w:sz w:val="24"/>
          <w:szCs w:val="24"/>
        </w:rPr>
        <w:t>dengan menggunakan pendekatan cross sectional untuk melihat hubungan motivasi masyarakat dengan pelayanan kesehatan di Puskesmas Pembantu Desa Maranatha Kecamatan Sigi Biromaru Kabupaten Sigi.</w:t>
      </w:r>
    </w:p>
    <w:p w:rsidR="004B3ECB" w:rsidRPr="009E3E92" w:rsidRDefault="004B3ECB" w:rsidP="004B3ECB">
      <w:pPr>
        <w:pStyle w:val="ListParagraph"/>
        <w:numPr>
          <w:ilvl w:val="0"/>
          <w:numId w:val="18"/>
        </w:numPr>
        <w:spacing w:after="0" w:line="480" w:lineRule="auto"/>
        <w:jc w:val="both"/>
        <w:rPr>
          <w:rFonts w:ascii="Times New Roman" w:hAnsi="Times New Roman" w:cs="Times New Roman"/>
          <w:b/>
          <w:sz w:val="24"/>
          <w:szCs w:val="24"/>
        </w:rPr>
      </w:pPr>
      <w:r w:rsidRPr="009E3E92">
        <w:rPr>
          <w:rFonts w:ascii="Times New Roman" w:hAnsi="Times New Roman" w:cs="Times New Roman"/>
          <w:b/>
          <w:sz w:val="24"/>
          <w:szCs w:val="24"/>
        </w:rPr>
        <w:t>Waktu dan Tempat Penelitian</w:t>
      </w:r>
    </w:p>
    <w:p w:rsidR="004B3ECB" w:rsidRPr="009E3E92" w:rsidRDefault="004B3ECB" w:rsidP="004B3ECB">
      <w:pPr>
        <w:pStyle w:val="ListParagraph"/>
        <w:spacing w:line="480" w:lineRule="auto"/>
        <w:ind w:left="426" w:firstLine="720"/>
        <w:jc w:val="both"/>
        <w:rPr>
          <w:rFonts w:ascii="Times New Roman" w:hAnsi="Times New Roman" w:cs="Times New Roman"/>
          <w:sz w:val="24"/>
          <w:szCs w:val="24"/>
        </w:rPr>
      </w:pPr>
      <w:r w:rsidRPr="009E3E92">
        <w:rPr>
          <w:rFonts w:ascii="Times New Roman" w:hAnsi="Times New Roman" w:cs="Times New Roman"/>
          <w:sz w:val="24"/>
          <w:szCs w:val="24"/>
        </w:rPr>
        <w:t xml:space="preserve">Penelitian </w:t>
      </w:r>
      <w:r w:rsidR="0049352C">
        <w:rPr>
          <w:rFonts w:ascii="Times New Roman" w:hAnsi="Times New Roman" w:cs="Times New Roman"/>
          <w:sz w:val="24"/>
          <w:szCs w:val="24"/>
        </w:rPr>
        <w:t xml:space="preserve">telah dilaksanakan pada tanggal 05 September 2019 </w:t>
      </w:r>
      <w:r w:rsidRPr="009E3E92">
        <w:rPr>
          <w:rFonts w:ascii="Times New Roman" w:hAnsi="Times New Roman" w:cs="Times New Roman"/>
          <w:sz w:val="24"/>
          <w:szCs w:val="24"/>
        </w:rPr>
        <w:t>dan bertempat Di Desa Maranatha Kecamatan Sigi Biromaru Kabupaten Sigi.</w:t>
      </w:r>
    </w:p>
    <w:p w:rsidR="004B3ECB" w:rsidRPr="009E3E92" w:rsidRDefault="004B3ECB" w:rsidP="004B3ECB">
      <w:pPr>
        <w:pStyle w:val="ListParagraph"/>
        <w:numPr>
          <w:ilvl w:val="0"/>
          <w:numId w:val="18"/>
        </w:numPr>
        <w:spacing w:after="0" w:line="480" w:lineRule="auto"/>
        <w:jc w:val="both"/>
        <w:rPr>
          <w:rFonts w:ascii="Times New Roman" w:hAnsi="Times New Roman" w:cs="Times New Roman"/>
          <w:b/>
          <w:sz w:val="24"/>
          <w:szCs w:val="24"/>
        </w:rPr>
      </w:pPr>
      <w:r w:rsidRPr="009E3E92">
        <w:rPr>
          <w:rFonts w:ascii="Times New Roman" w:hAnsi="Times New Roman" w:cs="Times New Roman"/>
          <w:b/>
          <w:sz w:val="24"/>
          <w:szCs w:val="24"/>
        </w:rPr>
        <w:t>Variabel dan Defenisi Operasional</w:t>
      </w:r>
    </w:p>
    <w:p w:rsidR="004B3ECB" w:rsidRPr="009E3E92" w:rsidRDefault="004B3ECB" w:rsidP="004B3ECB">
      <w:pPr>
        <w:numPr>
          <w:ilvl w:val="0"/>
          <w:numId w:val="20"/>
        </w:numPr>
        <w:spacing w:after="0" w:line="480" w:lineRule="auto"/>
        <w:jc w:val="both"/>
        <w:rPr>
          <w:rFonts w:ascii="Times New Roman" w:hAnsi="Times New Roman" w:cs="Times New Roman"/>
          <w:sz w:val="24"/>
          <w:szCs w:val="24"/>
        </w:rPr>
      </w:pPr>
      <w:r w:rsidRPr="009E3E92">
        <w:rPr>
          <w:rFonts w:ascii="Times New Roman" w:hAnsi="Times New Roman" w:cs="Times New Roman"/>
          <w:sz w:val="24"/>
          <w:szCs w:val="24"/>
        </w:rPr>
        <w:t xml:space="preserve">Motivasi </w:t>
      </w:r>
    </w:p>
    <w:p w:rsidR="004B3ECB" w:rsidRPr="009E3E92" w:rsidRDefault="004B3ECB" w:rsidP="004B3ECB">
      <w:pPr>
        <w:spacing w:line="480" w:lineRule="auto"/>
        <w:ind w:left="786"/>
        <w:jc w:val="both"/>
        <w:rPr>
          <w:rFonts w:ascii="Times New Roman" w:hAnsi="Times New Roman" w:cs="Times New Roman"/>
          <w:sz w:val="24"/>
          <w:szCs w:val="24"/>
        </w:rPr>
      </w:pPr>
      <w:r w:rsidRPr="009E3E92">
        <w:rPr>
          <w:rFonts w:ascii="Times New Roman" w:hAnsi="Times New Roman" w:cs="Times New Roman"/>
          <w:sz w:val="24"/>
          <w:szCs w:val="24"/>
        </w:rPr>
        <w:t>Definisi operasional : Motivasi dalam penelitian ini adalah keinginan atau kemauan masyarakat untuk memanfaatkan pelayanan kesehatan di Puskesmas Pembantu Desa Maranatha.</w:t>
      </w:r>
    </w:p>
    <w:p w:rsidR="004B3ECB" w:rsidRPr="009E3E92" w:rsidRDefault="004B3ECB" w:rsidP="004B3ECB">
      <w:pPr>
        <w:tabs>
          <w:tab w:val="left" w:pos="1985"/>
        </w:tabs>
        <w:spacing w:line="480" w:lineRule="auto"/>
        <w:ind w:left="786" w:firstLine="65"/>
        <w:jc w:val="both"/>
        <w:rPr>
          <w:rFonts w:ascii="Times New Roman" w:hAnsi="Times New Roman" w:cs="Times New Roman"/>
          <w:sz w:val="24"/>
          <w:szCs w:val="24"/>
        </w:rPr>
      </w:pPr>
      <w:r w:rsidRPr="009E3E92">
        <w:rPr>
          <w:rFonts w:ascii="Times New Roman" w:hAnsi="Times New Roman" w:cs="Times New Roman"/>
          <w:sz w:val="24"/>
          <w:szCs w:val="24"/>
        </w:rPr>
        <w:t>Cara ukur</w:t>
      </w:r>
      <w:r w:rsidRPr="009E3E92">
        <w:rPr>
          <w:rFonts w:ascii="Times New Roman" w:hAnsi="Times New Roman" w:cs="Times New Roman"/>
          <w:sz w:val="24"/>
          <w:szCs w:val="24"/>
        </w:rPr>
        <w:tab/>
        <w:t>: Wawancara</w:t>
      </w:r>
    </w:p>
    <w:p w:rsidR="004B3ECB" w:rsidRPr="009E3E92" w:rsidRDefault="004B3ECB" w:rsidP="004B3ECB">
      <w:pPr>
        <w:tabs>
          <w:tab w:val="left" w:pos="1985"/>
        </w:tabs>
        <w:spacing w:line="480" w:lineRule="auto"/>
        <w:ind w:left="786" w:firstLine="65"/>
        <w:jc w:val="both"/>
        <w:rPr>
          <w:rFonts w:ascii="Times New Roman" w:hAnsi="Times New Roman" w:cs="Times New Roman"/>
          <w:sz w:val="24"/>
          <w:szCs w:val="24"/>
        </w:rPr>
      </w:pPr>
      <w:r w:rsidRPr="009E3E92">
        <w:rPr>
          <w:rFonts w:ascii="Times New Roman" w:hAnsi="Times New Roman" w:cs="Times New Roman"/>
          <w:sz w:val="24"/>
          <w:szCs w:val="24"/>
        </w:rPr>
        <w:t>Alat ukur</w:t>
      </w:r>
      <w:r w:rsidRPr="009E3E92">
        <w:rPr>
          <w:rFonts w:ascii="Times New Roman" w:hAnsi="Times New Roman" w:cs="Times New Roman"/>
          <w:sz w:val="24"/>
          <w:szCs w:val="24"/>
        </w:rPr>
        <w:tab/>
        <w:t>: Kuesioner</w:t>
      </w:r>
    </w:p>
    <w:p w:rsidR="004B3ECB" w:rsidRPr="009E3E92" w:rsidRDefault="004B3ECB" w:rsidP="004B3ECB">
      <w:pPr>
        <w:tabs>
          <w:tab w:val="left" w:pos="1985"/>
        </w:tabs>
        <w:spacing w:line="480" w:lineRule="auto"/>
        <w:ind w:left="786" w:firstLine="65"/>
        <w:jc w:val="both"/>
        <w:rPr>
          <w:rFonts w:ascii="Times New Roman" w:hAnsi="Times New Roman" w:cs="Times New Roman"/>
          <w:sz w:val="24"/>
          <w:szCs w:val="24"/>
        </w:rPr>
      </w:pPr>
      <w:r w:rsidRPr="009E3E92">
        <w:rPr>
          <w:rFonts w:ascii="Times New Roman" w:hAnsi="Times New Roman" w:cs="Times New Roman"/>
          <w:sz w:val="24"/>
          <w:szCs w:val="24"/>
        </w:rPr>
        <w:t>Skala ukur</w:t>
      </w:r>
      <w:r w:rsidRPr="009E3E92">
        <w:rPr>
          <w:rFonts w:ascii="Times New Roman" w:hAnsi="Times New Roman" w:cs="Times New Roman"/>
          <w:sz w:val="24"/>
          <w:szCs w:val="24"/>
        </w:rPr>
        <w:tab/>
        <w:t>: Ordinal</w:t>
      </w:r>
    </w:p>
    <w:p w:rsidR="004B3ECB" w:rsidRPr="009E3E92" w:rsidRDefault="004B3ECB" w:rsidP="004B3ECB">
      <w:pPr>
        <w:tabs>
          <w:tab w:val="left" w:pos="1985"/>
        </w:tabs>
        <w:spacing w:line="480" w:lineRule="auto"/>
        <w:ind w:left="2552" w:hanging="1701"/>
        <w:jc w:val="both"/>
        <w:rPr>
          <w:rFonts w:ascii="Times New Roman" w:hAnsi="Times New Roman" w:cs="Times New Roman"/>
          <w:sz w:val="24"/>
          <w:szCs w:val="24"/>
          <w:lang w:val="sv-SE"/>
        </w:rPr>
      </w:pPr>
      <w:r w:rsidRPr="009E3E92">
        <w:rPr>
          <w:rFonts w:ascii="Times New Roman" w:hAnsi="Times New Roman" w:cs="Times New Roman"/>
          <w:sz w:val="24"/>
          <w:szCs w:val="24"/>
        </w:rPr>
        <w:t>Hasil ukur</w:t>
      </w:r>
      <w:r w:rsidRPr="009E3E92">
        <w:rPr>
          <w:rFonts w:ascii="Times New Roman" w:hAnsi="Times New Roman" w:cs="Times New Roman"/>
          <w:sz w:val="24"/>
          <w:szCs w:val="24"/>
        </w:rPr>
        <w:tab/>
        <w:t xml:space="preserve">: 1 = Baik, jika skor jawaban responden </w:t>
      </w:r>
      <m:oMath>
        <m:r>
          <w:rPr>
            <w:rFonts w:ascii="Times New Roman" w:hAnsi="Times New Roman" w:cs="Times New Roman"/>
            <w:sz w:val="24"/>
            <w:szCs w:val="24"/>
          </w:rPr>
          <m:t>≥</m:t>
        </m:r>
        <m:r>
          <w:rPr>
            <w:rFonts w:ascii="Cambria Math" w:hAnsi="Times New Roman" w:cs="Times New Roman"/>
            <w:sz w:val="24"/>
            <w:szCs w:val="24"/>
          </w:rPr>
          <m:t xml:space="preserve"> </m:t>
        </m:r>
      </m:oMath>
      <w:r w:rsidRPr="009E3E92">
        <w:rPr>
          <w:rFonts w:ascii="Times New Roman" w:hAnsi="Times New Roman" w:cs="Times New Roman"/>
          <w:sz w:val="24"/>
          <w:szCs w:val="24"/>
          <w:lang w:val="sv-SE"/>
        </w:rPr>
        <w:t>median</w:t>
      </w:r>
      <w:r w:rsidR="005516BD">
        <w:rPr>
          <w:rFonts w:ascii="Times New Roman" w:hAnsi="Times New Roman" w:cs="Times New Roman"/>
          <w:sz w:val="24"/>
          <w:szCs w:val="24"/>
          <w:lang w:val="sv-SE"/>
        </w:rPr>
        <w:t xml:space="preserve"> 16.</w:t>
      </w:r>
    </w:p>
    <w:p w:rsidR="004B3ECB" w:rsidRPr="009E3E92" w:rsidRDefault="004B3ECB" w:rsidP="009E3E92">
      <w:pPr>
        <w:tabs>
          <w:tab w:val="left" w:pos="1985"/>
        </w:tabs>
        <w:spacing w:line="480" w:lineRule="auto"/>
        <w:ind w:left="2552" w:hanging="425"/>
        <w:jc w:val="both"/>
        <w:rPr>
          <w:rFonts w:ascii="Times New Roman" w:hAnsi="Times New Roman" w:cs="Times New Roman"/>
          <w:sz w:val="24"/>
          <w:szCs w:val="24"/>
        </w:rPr>
      </w:pPr>
      <w:r w:rsidRPr="009E3E92">
        <w:rPr>
          <w:rFonts w:ascii="Times New Roman" w:hAnsi="Times New Roman" w:cs="Times New Roman"/>
          <w:sz w:val="24"/>
          <w:szCs w:val="24"/>
        </w:rPr>
        <w:lastRenderedPageBreak/>
        <w:t xml:space="preserve">0 = Kurang baik, jika skor jawaban responden </w:t>
      </w:r>
      <m:oMath>
        <m:r>
          <w:rPr>
            <w:rFonts w:ascii="Cambria Math" w:hAnsi="Times New Roman" w:cs="Times New Roman"/>
            <w:sz w:val="24"/>
            <w:szCs w:val="24"/>
          </w:rPr>
          <m:t xml:space="preserve">&lt; </m:t>
        </m:r>
      </m:oMath>
      <w:r w:rsidRPr="009E3E92">
        <w:rPr>
          <w:rFonts w:ascii="Times New Roman" w:hAnsi="Times New Roman" w:cs="Times New Roman"/>
          <w:sz w:val="24"/>
          <w:szCs w:val="24"/>
        </w:rPr>
        <w:t>median</w:t>
      </w:r>
      <w:r w:rsidR="005516BD">
        <w:rPr>
          <w:rFonts w:ascii="Times New Roman" w:hAnsi="Times New Roman" w:cs="Times New Roman"/>
          <w:sz w:val="24"/>
          <w:szCs w:val="24"/>
        </w:rPr>
        <w:t xml:space="preserve"> 16.</w:t>
      </w:r>
    </w:p>
    <w:p w:rsidR="004B3ECB" w:rsidRPr="009E3E92" w:rsidRDefault="004B3ECB" w:rsidP="004B3ECB">
      <w:pPr>
        <w:numPr>
          <w:ilvl w:val="0"/>
          <w:numId w:val="20"/>
        </w:numPr>
        <w:spacing w:after="0" w:line="480" w:lineRule="auto"/>
        <w:jc w:val="both"/>
        <w:rPr>
          <w:rFonts w:ascii="Times New Roman" w:hAnsi="Times New Roman" w:cs="Times New Roman"/>
          <w:sz w:val="24"/>
          <w:szCs w:val="24"/>
        </w:rPr>
      </w:pPr>
      <w:r w:rsidRPr="009E3E92">
        <w:rPr>
          <w:rFonts w:ascii="Times New Roman" w:hAnsi="Times New Roman" w:cs="Times New Roman"/>
          <w:sz w:val="24"/>
          <w:szCs w:val="24"/>
        </w:rPr>
        <w:t>Pemanfaatan pelayanan kesehatan</w:t>
      </w:r>
    </w:p>
    <w:p w:rsidR="004B3ECB" w:rsidRPr="009E3E92" w:rsidRDefault="004B3ECB" w:rsidP="004B3ECB">
      <w:pPr>
        <w:spacing w:line="480" w:lineRule="auto"/>
        <w:ind w:left="786"/>
        <w:jc w:val="both"/>
        <w:rPr>
          <w:rFonts w:ascii="Times New Roman" w:hAnsi="Times New Roman" w:cs="Times New Roman"/>
          <w:sz w:val="24"/>
          <w:szCs w:val="24"/>
        </w:rPr>
      </w:pPr>
      <w:r w:rsidRPr="009E3E92">
        <w:rPr>
          <w:rFonts w:ascii="Times New Roman" w:hAnsi="Times New Roman" w:cs="Times New Roman"/>
          <w:sz w:val="24"/>
          <w:szCs w:val="24"/>
        </w:rPr>
        <w:t>Definisi operasional : Pemanfaatan pelayanan kesehatan dalam penelitian ini adalah bagaimana masyarakat Desa Maranatha mau memanfaatkan pelayanan kesehatan di Puskesmas Pembantu Maranatha.</w:t>
      </w:r>
    </w:p>
    <w:p w:rsidR="004B3ECB" w:rsidRPr="009E3E92" w:rsidRDefault="004B3ECB" w:rsidP="004B3ECB">
      <w:pPr>
        <w:tabs>
          <w:tab w:val="left" w:pos="1985"/>
        </w:tabs>
        <w:spacing w:line="480" w:lineRule="auto"/>
        <w:ind w:left="786" w:firstLine="65"/>
        <w:jc w:val="both"/>
        <w:rPr>
          <w:rFonts w:ascii="Times New Roman" w:hAnsi="Times New Roman" w:cs="Times New Roman"/>
          <w:sz w:val="24"/>
          <w:szCs w:val="24"/>
        </w:rPr>
      </w:pPr>
      <w:r w:rsidRPr="009E3E92">
        <w:rPr>
          <w:rFonts w:ascii="Times New Roman" w:hAnsi="Times New Roman" w:cs="Times New Roman"/>
          <w:sz w:val="24"/>
          <w:szCs w:val="24"/>
        </w:rPr>
        <w:t>Cara ukur</w:t>
      </w:r>
      <w:r w:rsidRPr="009E3E92">
        <w:rPr>
          <w:rFonts w:ascii="Times New Roman" w:hAnsi="Times New Roman" w:cs="Times New Roman"/>
          <w:sz w:val="24"/>
          <w:szCs w:val="24"/>
        </w:rPr>
        <w:tab/>
        <w:t>: Wawancara</w:t>
      </w:r>
    </w:p>
    <w:p w:rsidR="004B3ECB" w:rsidRPr="009E3E92" w:rsidRDefault="004B3ECB" w:rsidP="004B3ECB">
      <w:pPr>
        <w:tabs>
          <w:tab w:val="left" w:pos="1985"/>
        </w:tabs>
        <w:spacing w:line="480" w:lineRule="auto"/>
        <w:ind w:left="786" w:firstLine="65"/>
        <w:jc w:val="both"/>
        <w:rPr>
          <w:rFonts w:ascii="Times New Roman" w:hAnsi="Times New Roman" w:cs="Times New Roman"/>
          <w:sz w:val="24"/>
          <w:szCs w:val="24"/>
        </w:rPr>
      </w:pPr>
      <w:r w:rsidRPr="009E3E92">
        <w:rPr>
          <w:rFonts w:ascii="Times New Roman" w:hAnsi="Times New Roman" w:cs="Times New Roman"/>
          <w:sz w:val="24"/>
          <w:szCs w:val="24"/>
        </w:rPr>
        <w:t>Alat ukur</w:t>
      </w:r>
      <w:r w:rsidRPr="009E3E92">
        <w:rPr>
          <w:rFonts w:ascii="Times New Roman" w:hAnsi="Times New Roman" w:cs="Times New Roman"/>
          <w:sz w:val="24"/>
          <w:szCs w:val="24"/>
        </w:rPr>
        <w:tab/>
        <w:t>: Kuesioner</w:t>
      </w:r>
    </w:p>
    <w:p w:rsidR="004B3ECB" w:rsidRPr="009E3E92" w:rsidRDefault="004B3ECB" w:rsidP="004B3ECB">
      <w:pPr>
        <w:tabs>
          <w:tab w:val="left" w:pos="1985"/>
        </w:tabs>
        <w:spacing w:line="480" w:lineRule="auto"/>
        <w:ind w:left="786" w:firstLine="65"/>
        <w:jc w:val="both"/>
        <w:rPr>
          <w:rFonts w:ascii="Times New Roman" w:hAnsi="Times New Roman" w:cs="Times New Roman"/>
          <w:sz w:val="24"/>
          <w:szCs w:val="24"/>
        </w:rPr>
      </w:pPr>
      <w:r w:rsidRPr="009E3E92">
        <w:rPr>
          <w:rFonts w:ascii="Times New Roman" w:hAnsi="Times New Roman" w:cs="Times New Roman"/>
          <w:sz w:val="24"/>
          <w:szCs w:val="24"/>
        </w:rPr>
        <w:t>Skala ukur</w:t>
      </w:r>
      <w:r w:rsidRPr="009E3E92">
        <w:rPr>
          <w:rFonts w:ascii="Times New Roman" w:hAnsi="Times New Roman" w:cs="Times New Roman"/>
          <w:sz w:val="24"/>
          <w:szCs w:val="24"/>
        </w:rPr>
        <w:tab/>
        <w:t>: Baik dan Kurang Baik</w:t>
      </w:r>
    </w:p>
    <w:p w:rsidR="004B3ECB" w:rsidRPr="009E3E92" w:rsidRDefault="004B3ECB" w:rsidP="004B3ECB">
      <w:pPr>
        <w:tabs>
          <w:tab w:val="left" w:pos="1985"/>
        </w:tabs>
        <w:spacing w:line="480" w:lineRule="auto"/>
        <w:ind w:left="2552" w:hanging="1701"/>
        <w:jc w:val="both"/>
        <w:rPr>
          <w:rFonts w:ascii="Times New Roman" w:hAnsi="Times New Roman" w:cs="Times New Roman"/>
          <w:sz w:val="24"/>
          <w:szCs w:val="24"/>
        </w:rPr>
      </w:pPr>
      <w:r w:rsidRPr="009E3E92">
        <w:rPr>
          <w:rFonts w:ascii="Times New Roman" w:hAnsi="Times New Roman" w:cs="Times New Roman"/>
          <w:sz w:val="24"/>
          <w:szCs w:val="24"/>
        </w:rPr>
        <w:t>Hasil ukur</w:t>
      </w:r>
      <w:r w:rsidRPr="009E3E92">
        <w:rPr>
          <w:rFonts w:ascii="Times New Roman" w:hAnsi="Times New Roman" w:cs="Times New Roman"/>
          <w:sz w:val="24"/>
          <w:szCs w:val="24"/>
        </w:rPr>
        <w:tab/>
        <w:t xml:space="preserve">: 1 = Baik, jika skor jawaban responden </w:t>
      </w:r>
      <m:oMath>
        <m:r>
          <w:rPr>
            <w:rFonts w:ascii="Times New Roman" w:hAnsi="Times New Roman" w:cs="Times New Roman"/>
            <w:sz w:val="24"/>
            <w:szCs w:val="24"/>
          </w:rPr>
          <m:t>≥</m:t>
        </m:r>
        <m:r>
          <w:rPr>
            <w:rFonts w:ascii="Cambria Math" w:hAnsi="Times New Roman" w:cs="Times New Roman"/>
            <w:sz w:val="24"/>
            <w:szCs w:val="24"/>
          </w:rPr>
          <m:t xml:space="preserve"> </m:t>
        </m:r>
      </m:oMath>
      <w:r w:rsidRPr="009E3E92">
        <w:rPr>
          <w:rFonts w:ascii="Times New Roman" w:hAnsi="Times New Roman" w:cs="Times New Roman"/>
          <w:sz w:val="24"/>
          <w:szCs w:val="24"/>
          <w:lang w:val="sv-SE"/>
        </w:rPr>
        <w:t>median</w:t>
      </w:r>
      <w:r w:rsidR="005516BD">
        <w:rPr>
          <w:rFonts w:ascii="Times New Roman" w:hAnsi="Times New Roman" w:cs="Times New Roman"/>
          <w:sz w:val="24"/>
          <w:szCs w:val="24"/>
          <w:lang w:val="sv-SE"/>
        </w:rPr>
        <w:t xml:space="preserve"> 28</w:t>
      </w:r>
      <w:r w:rsidRPr="009E3E92">
        <w:rPr>
          <w:rFonts w:ascii="Times New Roman" w:hAnsi="Times New Roman" w:cs="Times New Roman"/>
          <w:sz w:val="24"/>
          <w:szCs w:val="24"/>
          <w:lang w:val="sv-SE"/>
        </w:rPr>
        <w:t>.</w:t>
      </w:r>
    </w:p>
    <w:p w:rsidR="004B3ECB" w:rsidRPr="009E3E92" w:rsidRDefault="004B3ECB" w:rsidP="004B3ECB">
      <w:pPr>
        <w:tabs>
          <w:tab w:val="left" w:pos="1985"/>
        </w:tabs>
        <w:spacing w:line="480" w:lineRule="auto"/>
        <w:ind w:left="2552" w:hanging="425"/>
        <w:jc w:val="both"/>
        <w:rPr>
          <w:rFonts w:ascii="Times New Roman" w:hAnsi="Times New Roman" w:cs="Times New Roman"/>
          <w:sz w:val="24"/>
          <w:szCs w:val="24"/>
        </w:rPr>
      </w:pPr>
      <w:r w:rsidRPr="009E3E92">
        <w:rPr>
          <w:rFonts w:ascii="Times New Roman" w:hAnsi="Times New Roman" w:cs="Times New Roman"/>
          <w:sz w:val="24"/>
          <w:szCs w:val="24"/>
        </w:rPr>
        <w:t xml:space="preserve">0 = Kurang baik, </w:t>
      </w:r>
      <w:r w:rsidRPr="009E3E92">
        <w:rPr>
          <w:rFonts w:ascii="Times New Roman" w:hAnsi="Times New Roman" w:cs="Times New Roman"/>
          <w:sz w:val="24"/>
          <w:szCs w:val="24"/>
          <w:lang w:val="sv-SE"/>
        </w:rPr>
        <w:t xml:space="preserve">jika </w:t>
      </w:r>
      <w:r w:rsidRPr="009E3E92">
        <w:rPr>
          <w:rFonts w:ascii="Times New Roman" w:hAnsi="Times New Roman" w:cs="Times New Roman"/>
          <w:sz w:val="24"/>
          <w:szCs w:val="24"/>
        </w:rPr>
        <w:t xml:space="preserve">skor jawaban responden </w:t>
      </w:r>
      <m:oMath>
        <m:r>
          <w:rPr>
            <w:rFonts w:ascii="Cambria Math" w:hAnsi="Times New Roman" w:cs="Times New Roman"/>
            <w:sz w:val="24"/>
            <w:szCs w:val="24"/>
          </w:rPr>
          <m:t xml:space="preserve">&lt; </m:t>
        </m:r>
      </m:oMath>
      <w:r w:rsidRPr="009E3E92">
        <w:rPr>
          <w:rFonts w:ascii="Times New Roman" w:hAnsi="Times New Roman" w:cs="Times New Roman"/>
          <w:sz w:val="24"/>
          <w:szCs w:val="24"/>
        </w:rPr>
        <w:t>median</w:t>
      </w:r>
      <w:r w:rsidR="005516BD">
        <w:rPr>
          <w:rFonts w:ascii="Times New Roman" w:hAnsi="Times New Roman" w:cs="Times New Roman"/>
          <w:sz w:val="24"/>
          <w:szCs w:val="24"/>
        </w:rPr>
        <w:t xml:space="preserve"> 28</w:t>
      </w:r>
      <w:r w:rsidRPr="009E3E92">
        <w:rPr>
          <w:rFonts w:ascii="Times New Roman" w:hAnsi="Times New Roman" w:cs="Times New Roman"/>
          <w:sz w:val="24"/>
          <w:szCs w:val="24"/>
        </w:rPr>
        <w:t>.</w:t>
      </w:r>
    </w:p>
    <w:p w:rsidR="004B3ECB" w:rsidRPr="009E3E92" w:rsidRDefault="004B3ECB" w:rsidP="004B3ECB">
      <w:pPr>
        <w:pStyle w:val="BodyText"/>
        <w:numPr>
          <w:ilvl w:val="0"/>
          <w:numId w:val="18"/>
        </w:numPr>
        <w:spacing w:after="0" w:line="480" w:lineRule="auto"/>
        <w:ind w:left="426" w:hanging="426"/>
        <w:jc w:val="both"/>
        <w:rPr>
          <w:rFonts w:ascii="Times New Roman" w:hAnsi="Times New Roman" w:cs="Times New Roman"/>
          <w:sz w:val="24"/>
          <w:szCs w:val="24"/>
        </w:rPr>
      </w:pPr>
      <w:r w:rsidRPr="009E3E92">
        <w:rPr>
          <w:rFonts w:ascii="Times New Roman" w:hAnsi="Times New Roman" w:cs="Times New Roman"/>
          <w:b/>
          <w:sz w:val="24"/>
          <w:szCs w:val="24"/>
        </w:rPr>
        <w:t xml:space="preserve">Jenis dan </w:t>
      </w:r>
      <w:r w:rsidRPr="009E3E92">
        <w:rPr>
          <w:rFonts w:ascii="Times New Roman" w:hAnsi="Times New Roman" w:cs="Times New Roman"/>
          <w:b/>
          <w:sz w:val="24"/>
          <w:szCs w:val="24"/>
          <w:lang w:val="id-ID"/>
        </w:rPr>
        <w:t xml:space="preserve">Cara </w:t>
      </w:r>
      <w:r w:rsidRPr="009E3E92">
        <w:rPr>
          <w:rFonts w:ascii="Times New Roman" w:hAnsi="Times New Roman" w:cs="Times New Roman"/>
          <w:b/>
          <w:sz w:val="24"/>
          <w:szCs w:val="24"/>
        </w:rPr>
        <w:t>Pengumpulan Data</w:t>
      </w:r>
    </w:p>
    <w:p w:rsidR="004B3ECB" w:rsidRPr="009E3E92" w:rsidRDefault="004B3ECB" w:rsidP="004B3ECB">
      <w:pPr>
        <w:pStyle w:val="ListParagraph"/>
        <w:numPr>
          <w:ilvl w:val="0"/>
          <w:numId w:val="22"/>
        </w:numPr>
        <w:spacing w:after="0" w:line="480" w:lineRule="auto"/>
        <w:jc w:val="both"/>
        <w:rPr>
          <w:rFonts w:ascii="Times New Roman" w:hAnsi="Times New Roman" w:cs="Times New Roman"/>
          <w:sz w:val="24"/>
          <w:szCs w:val="24"/>
        </w:rPr>
      </w:pPr>
      <w:r w:rsidRPr="009E3E92">
        <w:rPr>
          <w:rFonts w:ascii="Times New Roman" w:hAnsi="Times New Roman" w:cs="Times New Roman"/>
          <w:sz w:val="24"/>
          <w:szCs w:val="24"/>
        </w:rPr>
        <w:t>Jenis Data</w:t>
      </w:r>
    </w:p>
    <w:p w:rsidR="004B3ECB" w:rsidRPr="009E3E92" w:rsidRDefault="004B3ECB" w:rsidP="004B3ECB">
      <w:pPr>
        <w:pStyle w:val="ListParagraph"/>
        <w:numPr>
          <w:ilvl w:val="0"/>
          <w:numId w:val="24"/>
        </w:numPr>
        <w:spacing w:after="0" w:line="480" w:lineRule="auto"/>
        <w:jc w:val="both"/>
        <w:rPr>
          <w:rFonts w:ascii="Times New Roman" w:hAnsi="Times New Roman" w:cs="Times New Roman"/>
          <w:sz w:val="24"/>
          <w:szCs w:val="24"/>
        </w:rPr>
      </w:pPr>
      <w:r w:rsidRPr="009E3E92">
        <w:rPr>
          <w:rFonts w:ascii="Times New Roman" w:hAnsi="Times New Roman" w:cs="Times New Roman"/>
          <w:sz w:val="24"/>
          <w:szCs w:val="24"/>
        </w:rPr>
        <w:t>Data primer</w:t>
      </w:r>
    </w:p>
    <w:p w:rsidR="004B3ECB" w:rsidRPr="009E3E92" w:rsidRDefault="004B3ECB" w:rsidP="004B3ECB">
      <w:pPr>
        <w:spacing w:line="480" w:lineRule="auto"/>
        <w:ind w:left="851" w:firstLine="720"/>
        <w:jc w:val="both"/>
        <w:rPr>
          <w:rFonts w:ascii="Times New Roman" w:hAnsi="Times New Roman" w:cs="Times New Roman"/>
          <w:sz w:val="24"/>
          <w:szCs w:val="24"/>
        </w:rPr>
      </w:pPr>
      <w:r w:rsidRPr="009E3E92">
        <w:rPr>
          <w:rFonts w:ascii="Times New Roman" w:hAnsi="Times New Roman" w:cs="Times New Roman"/>
          <w:sz w:val="24"/>
          <w:szCs w:val="24"/>
        </w:rPr>
        <w:t>Data primer adalah data yang diperoleh atau dikumpulkan langsung oleh peneliti, dengan cara wawancara langsung menggunakan kuesioner kepada responden. Adapun kuesioner yang diberik</w:t>
      </w:r>
      <w:r w:rsidR="00522A19">
        <w:rPr>
          <w:rFonts w:ascii="Times New Roman" w:hAnsi="Times New Roman" w:cs="Times New Roman"/>
          <w:sz w:val="24"/>
          <w:szCs w:val="24"/>
        </w:rPr>
        <w:t xml:space="preserve">an kepada responden berjumlah 15 pernyataan, terdiri dari </w:t>
      </w:r>
      <w:r w:rsidRPr="009E3E92">
        <w:rPr>
          <w:rFonts w:ascii="Times New Roman" w:hAnsi="Times New Roman" w:cs="Times New Roman"/>
          <w:sz w:val="24"/>
          <w:szCs w:val="24"/>
        </w:rPr>
        <w:t xml:space="preserve">5 pernyataan tentang motivasi masyarakat, serta 10 pernyataan tentang </w:t>
      </w:r>
      <w:r w:rsidR="00522A19">
        <w:rPr>
          <w:rFonts w:ascii="Times New Roman" w:hAnsi="Times New Roman" w:cs="Times New Roman"/>
          <w:sz w:val="24"/>
          <w:szCs w:val="24"/>
        </w:rPr>
        <w:t xml:space="preserve">pemanfaatan </w:t>
      </w:r>
      <w:r w:rsidRPr="009E3E92">
        <w:rPr>
          <w:rFonts w:ascii="Times New Roman" w:hAnsi="Times New Roman" w:cs="Times New Roman"/>
          <w:sz w:val="24"/>
          <w:szCs w:val="24"/>
        </w:rPr>
        <w:t xml:space="preserve">pelayanan kesehatan, dengan kategori penilaian motivasi masyarakat yaitu, dimana jika responden menjawab S (selalu) maka akan diberi nilai 4, jika responden menjawab SR (sering) maka akan diberi 3, jika responden </w:t>
      </w:r>
      <w:r w:rsidRPr="009E3E92">
        <w:rPr>
          <w:rFonts w:ascii="Times New Roman" w:hAnsi="Times New Roman" w:cs="Times New Roman"/>
          <w:sz w:val="24"/>
          <w:szCs w:val="24"/>
        </w:rPr>
        <w:lastRenderedPageBreak/>
        <w:t>menjawab KK (kadang-kadang) maka akan diberi nilai 2, dan jika responden menjawab TP (tidak pernah) maka akan diberi nilai 1. Serta kategori penilaian pelayanan kesehatan yaitu, jika responden menjawab SB (sangat baik) maka akan diberi nilai 4, jika responden menjawab B (baik) maka akan diberi nilai 3, jika responden menjawab KB (kurang baik) maka akan diberi nilai 2, jika responden menjawab TB (tidak baik) maka akan diberi nilai 1.</w:t>
      </w:r>
    </w:p>
    <w:p w:rsidR="004B3ECB" w:rsidRPr="009E3E92" w:rsidRDefault="004B3ECB" w:rsidP="004B3ECB">
      <w:pPr>
        <w:pStyle w:val="ListParagraph"/>
        <w:numPr>
          <w:ilvl w:val="0"/>
          <w:numId w:val="24"/>
        </w:numPr>
        <w:spacing w:line="480" w:lineRule="auto"/>
        <w:jc w:val="both"/>
        <w:rPr>
          <w:rFonts w:ascii="Times New Roman" w:hAnsi="Times New Roman" w:cs="Times New Roman"/>
          <w:sz w:val="24"/>
          <w:szCs w:val="24"/>
        </w:rPr>
      </w:pPr>
      <w:r w:rsidRPr="009E3E92">
        <w:rPr>
          <w:rFonts w:ascii="Times New Roman" w:hAnsi="Times New Roman" w:cs="Times New Roman"/>
          <w:sz w:val="24"/>
          <w:szCs w:val="24"/>
        </w:rPr>
        <w:t>Data sekunder</w:t>
      </w:r>
    </w:p>
    <w:p w:rsidR="004B3ECB" w:rsidRPr="009E3E92" w:rsidRDefault="004B3ECB" w:rsidP="004B3ECB">
      <w:pPr>
        <w:pStyle w:val="ListParagraph"/>
        <w:spacing w:line="480" w:lineRule="auto"/>
        <w:ind w:left="1440"/>
        <w:jc w:val="both"/>
        <w:rPr>
          <w:rFonts w:ascii="Times New Roman" w:hAnsi="Times New Roman" w:cs="Times New Roman"/>
          <w:sz w:val="24"/>
          <w:szCs w:val="24"/>
        </w:rPr>
      </w:pPr>
      <w:r w:rsidRPr="009E3E92">
        <w:rPr>
          <w:rFonts w:ascii="Times New Roman" w:hAnsi="Times New Roman" w:cs="Times New Roman"/>
          <w:sz w:val="24"/>
          <w:szCs w:val="24"/>
        </w:rPr>
        <w:t>Data sekunder adalah data yang diperoleh melalui data jumlah keluarga yang ada Di Desa Maranatha Kecamatan Sigi Biromaru Kabupaten Sigi.</w:t>
      </w:r>
    </w:p>
    <w:p w:rsidR="004B3ECB" w:rsidRPr="009E3E92" w:rsidRDefault="004B3ECB" w:rsidP="004B3ECB">
      <w:pPr>
        <w:pStyle w:val="ListParagraph"/>
        <w:numPr>
          <w:ilvl w:val="0"/>
          <w:numId w:val="22"/>
        </w:numPr>
        <w:spacing w:after="0" w:line="480" w:lineRule="auto"/>
        <w:jc w:val="both"/>
        <w:rPr>
          <w:rFonts w:ascii="Times New Roman" w:hAnsi="Times New Roman" w:cs="Times New Roman"/>
          <w:sz w:val="24"/>
          <w:szCs w:val="24"/>
        </w:rPr>
      </w:pPr>
      <w:r w:rsidRPr="009E3E92">
        <w:rPr>
          <w:rFonts w:ascii="Times New Roman" w:hAnsi="Times New Roman" w:cs="Times New Roman"/>
          <w:sz w:val="24"/>
          <w:szCs w:val="24"/>
        </w:rPr>
        <w:t>Cara pengumpulan data</w:t>
      </w:r>
    </w:p>
    <w:p w:rsidR="00455F47" w:rsidRPr="00455F47" w:rsidRDefault="004B3ECB" w:rsidP="00455F47">
      <w:pPr>
        <w:pStyle w:val="ListParagraph"/>
        <w:spacing w:line="480" w:lineRule="auto"/>
        <w:ind w:left="786" w:firstLine="654"/>
        <w:jc w:val="both"/>
        <w:rPr>
          <w:rFonts w:ascii="Times New Roman" w:hAnsi="Times New Roman" w:cs="Times New Roman"/>
          <w:sz w:val="24"/>
          <w:szCs w:val="24"/>
        </w:rPr>
      </w:pPr>
      <w:r w:rsidRPr="009E3E92">
        <w:rPr>
          <w:rFonts w:ascii="Times New Roman" w:hAnsi="Times New Roman" w:cs="Times New Roman"/>
          <w:sz w:val="24"/>
          <w:szCs w:val="24"/>
        </w:rPr>
        <w:t>Pengumpulan data dilakukan dengan cara wawancara dan observasi langsung dengan menggunakan kuesioner yang kemudian dihitung berdasarkan tabulasi data untuk memperoleh hasil data yang dibutuhkan.</w:t>
      </w:r>
    </w:p>
    <w:p w:rsidR="004B3ECB" w:rsidRPr="009E3E92" w:rsidRDefault="00455F47" w:rsidP="006009DD">
      <w:pPr>
        <w:pStyle w:val="BodyText"/>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E</w:t>
      </w:r>
      <w:r w:rsidR="006009DD">
        <w:rPr>
          <w:rFonts w:ascii="Times New Roman" w:hAnsi="Times New Roman" w:cs="Times New Roman"/>
          <w:b/>
          <w:sz w:val="24"/>
          <w:szCs w:val="24"/>
        </w:rPr>
        <w:t xml:space="preserve">.  </w:t>
      </w:r>
      <w:r w:rsidR="004B3ECB" w:rsidRPr="009E3E92">
        <w:rPr>
          <w:rFonts w:ascii="Times New Roman" w:hAnsi="Times New Roman" w:cs="Times New Roman"/>
          <w:b/>
          <w:sz w:val="24"/>
          <w:szCs w:val="24"/>
        </w:rPr>
        <w:t>Pengolahan Data</w:t>
      </w:r>
    </w:p>
    <w:p w:rsidR="004B3ECB" w:rsidRPr="009E3E92" w:rsidRDefault="004B3ECB" w:rsidP="004B3ECB">
      <w:pPr>
        <w:pStyle w:val="ListParagraph"/>
        <w:spacing w:line="480" w:lineRule="auto"/>
        <w:ind w:left="450"/>
        <w:jc w:val="both"/>
        <w:rPr>
          <w:rFonts w:ascii="Times New Roman" w:hAnsi="Times New Roman" w:cs="Times New Roman"/>
          <w:b/>
          <w:sz w:val="24"/>
          <w:szCs w:val="24"/>
        </w:rPr>
      </w:pPr>
      <w:r w:rsidRPr="009E3E92">
        <w:rPr>
          <w:rFonts w:ascii="Times New Roman" w:hAnsi="Times New Roman" w:cs="Times New Roman"/>
          <w:sz w:val="24"/>
          <w:szCs w:val="24"/>
        </w:rPr>
        <w:t>Pengolahan data pada dasarnya adalah proses penyimpulan data yang diperoleh. Adapun tahap pengolahan data adalah sebagai berikut:</w:t>
      </w:r>
    </w:p>
    <w:p w:rsidR="004B3ECB" w:rsidRPr="009E3E92" w:rsidRDefault="004B3ECB" w:rsidP="004B3ECB">
      <w:pPr>
        <w:pStyle w:val="ListParagraph"/>
        <w:numPr>
          <w:ilvl w:val="0"/>
          <w:numId w:val="21"/>
        </w:numPr>
        <w:spacing w:after="0" w:line="480" w:lineRule="auto"/>
        <w:ind w:left="709" w:hanging="283"/>
        <w:jc w:val="both"/>
        <w:rPr>
          <w:rFonts w:ascii="Times New Roman" w:hAnsi="Times New Roman" w:cs="Times New Roman"/>
          <w:sz w:val="24"/>
          <w:szCs w:val="24"/>
        </w:rPr>
      </w:pPr>
      <w:r w:rsidRPr="009E3E92">
        <w:rPr>
          <w:rFonts w:ascii="Times New Roman" w:hAnsi="Times New Roman" w:cs="Times New Roman"/>
          <w:i/>
          <w:sz w:val="24"/>
          <w:szCs w:val="24"/>
        </w:rPr>
        <w:t xml:space="preserve">Editing data, </w:t>
      </w:r>
      <w:r w:rsidRPr="009E3E92">
        <w:rPr>
          <w:rFonts w:ascii="Times New Roman" w:hAnsi="Times New Roman" w:cs="Times New Roman"/>
          <w:sz w:val="24"/>
          <w:szCs w:val="24"/>
        </w:rPr>
        <w:t>dilakukan untuk memeriksa adanya kesalahan atau kurangnya data yang diisi responden.</w:t>
      </w:r>
    </w:p>
    <w:p w:rsidR="004B3ECB" w:rsidRPr="009E3E92" w:rsidRDefault="004B3ECB" w:rsidP="004B3ECB">
      <w:pPr>
        <w:pStyle w:val="ListParagraph"/>
        <w:numPr>
          <w:ilvl w:val="0"/>
          <w:numId w:val="21"/>
        </w:numPr>
        <w:spacing w:after="0" w:line="480" w:lineRule="auto"/>
        <w:ind w:left="709" w:hanging="283"/>
        <w:jc w:val="both"/>
        <w:rPr>
          <w:rFonts w:ascii="Times New Roman" w:hAnsi="Times New Roman" w:cs="Times New Roman"/>
          <w:sz w:val="24"/>
          <w:szCs w:val="24"/>
        </w:rPr>
      </w:pPr>
      <w:r w:rsidRPr="009E3E92">
        <w:rPr>
          <w:rFonts w:ascii="Times New Roman" w:hAnsi="Times New Roman" w:cs="Times New Roman"/>
          <w:i/>
          <w:sz w:val="24"/>
          <w:szCs w:val="24"/>
        </w:rPr>
        <w:lastRenderedPageBreak/>
        <w:t xml:space="preserve">Coding data, </w:t>
      </w:r>
      <w:r w:rsidRPr="009E3E92">
        <w:rPr>
          <w:rFonts w:ascii="Times New Roman" w:hAnsi="Times New Roman" w:cs="Times New Roman"/>
          <w:sz w:val="24"/>
          <w:szCs w:val="24"/>
        </w:rPr>
        <w:t xml:space="preserve">adalah kegiatan mengklasifikasikan data dengan cara memberi kode untuk memudahkan peneliti pada saat melakukan </w:t>
      </w:r>
      <w:r w:rsidRPr="009E3E92">
        <w:rPr>
          <w:rFonts w:ascii="Times New Roman" w:hAnsi="Times New Roman" w:cs="Times New Roman"/>
          <w:i/>
          <w:sz w:val="24"/>
          <w:szCs w:val="24"/>
        </w:rPr>
        <w:t>entry</w:t>
      </w:r>
      <w:r w:rsidRPr="009E3E92">
        <w:rPr>
          <w:rFonts w:ascii="Times New Roman" w:hAnsi="Times New Roman" w:cs="Times New Roman"/>
          <w:sz w:val="24"/>
          <w:szCs w:val="24"/>
        </w:rPr>
        <w:t xml:space="preserve"> data.</w:t>
      </w:r>
    </w:p>
    <w:p w:rsidR="004B3ECB" w:rsidRPr="009E3E92" w:rsidRDefault="004B3ECB" w:rsidP="004B3ECB">
      <w:pPr>
        <w:pStyle w:val="ListParagraph"/>
        <w:numPr>
          <w:ilvl w:val="0"/>
          <w:numId w:val="21"/>
        </w:numPr>
        <w:spacing w:after="0" w:line="480" w:lineRule="auto"/>
        <w:ind w:left="709" w:hanging="283"/>
        <w:jc w:val="both"/>
        <w:rPr>
          <w:rFonts w:ascii="Times New Roman" w:hAnsi="Times New Roman" w:cs="Times New Roman"/>
          <w:sz w:val="24"/>
          <w:szCs w:val="24"/>
        </w:rPr>
      </w:pPr>
      <w:r w:rsidRPr="009E3E92">
        <w:rPr>
          <w:rFonts w:ascii="Times New Roman" w:hAnsi="Times New Roman" w:cs="Times New Roman"/>
          <w:i/>
          <w:sz w:val="24"/>
          <w:szCs w:val="24"/>
        </w:rPr>
        <w:t>Tabulating data,</w:t>
      </w:r>
      <w:r w:rsidRPr="009E3E92">
        <w:rPr>
          <w:rFonts w:ascii="Times New Roman" w:hAnsi="Times New Roman" w:cs="Times New Roman"/>
          <w:sz w:val="24"/>
          <w:szCs w:val="24"/>
        </w:rPr>
        <w:t xml:space="preserve"> adalah penyusunan atau perhitungan data yang berdasarkan variabel yang diteliti.</w:t>
      </w:r>
    </w:p>
    <w:p w:rsidR="004B3ECB" w:rsidRPr="009E3E92" w:rsidRDefault="004B3ECB" w:rsidP="004B3ECB">
      <w:pPr>
        <w:pStyle w:val="ListParagraph"/>
        <w:numPr>
          <w:ilvl w:val="0"/>
          <w:numId w:val="21"/>
        </w:numPr>
        <w:spacing w:after="0" w:line="480" w:lineRule="auto"/>
        <w:ind w:left="709" w:hanging="283"/>
        <w:jc w:val="both"/>
        <w:rPr>
          <w:rFonts w:ascii="Times New Roman" w:hAnsi="Times New Roman" w:cs="Times New Roman"/>
          <w:sz w:val="24"/>
          <w:szCs w:val="24"/>
        </w:rPr>
      </w:pPr>
      <w:r w:rsidRPr="009E3E92">
        <w:rPr>
          <w:rFonts w:ascii="Times New Roman" w:hAnsi="Times New Roman" w:cs="Times New Roman"/>
          <w:i/>
          <w:sz w:val="24"/>
          <w:szCs w:val="24"/>
        </w:rPr>
        <w:t xml:space="preserve">Entry data, </w:t>
      </w:r>
      <w:r w:rsidRPr="009E3E92">
        <w:rPr>
          <w:rFonts w:ascii="Times New Roman" w:hAnsi="Times New Roman" w:cs="Times New Roman"/>
          <w:sz w:val="24"/>
          <w:szCs w:val="24"/>
        </w:rPr>
        <w:t>adalah proses pemasukan data ke dalam program SPSS  untuk selanjutnya dianalisa.</w:t>
      </w:r>
    </w:p>
    <w:p w:rsidR="004B3ECB" w:rsidRPr="009E3E92" w:rsidRDefault="004B3ECB" w:rsidP="004B3ECB">
      <w:pPr>
        <w:pStyle w:val="ListParagraph"/>
        <w:numPr>
          <w:ilvl w:val="0"/>
          <w:numId w:val="21"/>
        </w:numPr>
        <w:spacing w:after="0" w:line="480" w:lineRule="auto"/>
        <w:ind w:left="709" w:hanging="283"/>
        <w:jc w:val="both"/>
        <w:rPr>
          <w:rFonts w:ascii="Times New Roman" w:hAnsi="Times New Roman" w:cs="Times New Roman"/>
          <w:sz w:val="24"/>
          <w:szCs w:val="24"/>
        </w:rPr>
      </w:pPr>
      <w:r w:rsidRPr="009E3E92">
        <w:rPr>
          <w:rFonts w:ascii="Times New Roman" w:hAnsi="Times New Roman" w:cs="Times New Roman"/>
          <w:i/>
          <w:sz w:val="24"/>
          <w:szCs w:val="24"/>
        </w:rPr>
        <w:t xml:space="preserve">Cleaning data, </w:t>
      </w:r>
      <w:r w:rsidRPr="009E3E92">
        <w:rPr>
          <w:rFonts w:ascii="Times New Roman" w:hAnsi="Times New Roman" w:cs="Times New Roman"/>
          <w:sz w:val="24"/>
          <w:szCs w:val="24"/>
        </w:rPr>
        <w:t xml:space="preserve">adalah proses pengecekan data yang dilakukan setelah data di </w:t>
      </w:r>
      <w:r w:rsidRPr="009E3E92">
        <w:rPr>
          <w:rFonts w:ascii="Times New Roman" w:hAnsi="Times New Roman" w:cs="Times New Roman"/>
          <w:i/>
          <w:sz w:val="24"/>
          <w:szCs w:val="24"/>
        </w:rPr>
        <w:t>entry</w:t>
      </w:r>
      <w:r w:rsidRPr="009E3E92">
        <w:rPr>
          <w:rFonts w:ascii="Times New Roman" w:hAnsi="Times New Roman" w:cs="Times New Roman"/>
          <w:sz w:val="24"/>
          <w:szCs w:val="24"/>
        </w:rPr>
        <w:t xml:space="preserve"> kedalam program SPSS apakah ada kesalahan atau tidak.</w:t>
      </w:r>
    </w:p>
    <w:p w:rsidR="004B3ECB" w:rsidRPr="009E3E92" w:rsidRDefault="004B3ECB" w:rsidP="004B3ECB">
      <w:pPr>
        <w:pStyle w:val="ListParagraph"/>
        <w:numPr>
          <w:ilvl w:val="0"/>
          <w:numId w:val="21"/>
        </w:numPr>
        <w:spacing w:after="0" w:line="480" w:lineRule="auto"/>
        <w:ind w:left="709" w:hanging="283"/>
        <w:jc w:val="both"/>
        <w:rPr>
          <w:rFonts w:ascii="Times New Roman" w:hAnsi="Times New Roman" w:cs="Times New Roman"/>
          <w:sz w:val="24"/>
          <w:szCs w:val="24"/>
        </w:rPr>
      </w:pPr>
      <w:r w:rsidRPr="009E3E92">
        <w:rPr>
          <w:rFonts w:ascii="Times New Roman" w:hAnsi="Times New Roman" w:cs="Times New Roman"/>
          <w:i/>
          <w:sz w:val="24"/>
          <w:szCs w:val="24"/>
        </w:rPr>
        <w:t xml:space="preserve">Describing data, </w:t>
      </w:r>
      <w:r w:rsidRPr="009E3E92">
        <w:rPr>
          <w:rFonts w:ascii="Times New Roman" w:hAnsi="Times New Roman" w:cs="Times New Roman"/>
          <w:sz w:val="24"/>
          <w:szCs w:val="24"/>
        </w:rPr>
        <w:t xml:space="preserve"> adalah menjelaskan data yang sudah dikumpulkan.</w:t>
      </w:r>
    </w:p>
    <w:p w:rsidR="004B3ECB" w:rsidRPr="009E3E92" w:rsidRDefault="00455F47" w:rsidP="006009DD">
      <w:pPr>
        <w:pStyle w:val="BodyText"/>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F</w:t>
      </w:r>
      <w:r w:rsidR="006009DD">
        <w:rPr>
          <w:rFonts w:ascii="Times New Roman" w:hAnsi="Times New Roman" w:cs="Times New Roman"/>
          <w:b/>
          <w:sz w:val="24"/>
          <w:szCs w:val="24"/>
        </w:rPr>
        <w:t xml:space="preserve">.  </w:t>
      </w:r>
      <w:r w:rsidR="004B3ECB" w:rsidRPr="009E3E92">
        <w:rPr>
          <w:rFonts w:ascii="Times New Roman" w:hAnsi="Times New Roman" w:cs="Times New Roman"/>
          <w:b/>
          <w:sz w:val="24"/>
          <w:szCs w:val="24"/>
        </w:rPr>
        <w:t>Analisa Data</w:t>
      </w:r>
    </w:p>
    <w:p w:rsidR="004B3ECB" w:rsidRPr="009E3E92" w:rsidRDefault="004B3ECB" w:rsidP="004B3ECB">
      <w:pPr>
        <w:pStyle w:val="BodyText"/>
        <w:numPr>
          <w:ilvl w:val="0"/>
          <w:numId w:val="26"/>
        </w:numPr>
        <w:spacing w:after="0" w:line="480" w:lineRule="auto"/>
        <w:jc w:val="both"/>
        <w:rPr>
          <w:rFonts w:ascii="Times New Roman" w:hAnsi="Times New Roman" w:cs="Times New Roman"/>
          <w:sz w:val="24"/>
          <w:szCs w:val="24"/>
        </w:rPr>
      </w:pPr>
      <w:r w:rsidRPr="009E3E92">
        <w:rPr>
          <w:rFonts w:ascii="Times New Roman" w:hAnsi="Times New Roman" w:cs="Times New Roman"/>
          <w:sz w:val="24"/>
          <w:szCs w:val="24"/>
        </w:rPr>
        <w:t>Analisis univariat</w:t>
      </w:r>
    </w:p>
    <w:p w:rsidR="004B3ECB" w:rsidRPr="009E3E92" w:rsidRDefault="004B3ECB" w:rsidP="004B3ECB">
      <w:pPr>
        <w:pStyle w:val="BodyText"/>
        <w:spacing w:line="480" w:lineRule="auto"/>
        <w:ind w:left="1146"/>
        <w:rPr>
          <w:rFonts w:ascii="Times New Roman" w:hAnsi="Times New Roman" w:cs="Times New Roman"/>
          <w:sz w:val="24"/>
          <w:szCs w:val="24"/>
        </w:rPr>
      </w:pPr>
      <w:r w:rsidRPr="009E3E92">
        <w:rPr>
          <w:rFonts w:ascii="Times New Roman" w:hAnsi="Times New Roman" w:cs="Times New Roman"/>
          <w:sz w:val="24"/>
          <w:szCs w:val="24"/>
        </w:rPr>
        <w:t>Data yang sudah dikumpulkan dan diolah, selanjutnya akan dianalisis dengan menggunakan analisa univariat yang dilakukan untuk melihat distribusi, frekuensi dari variabel yang diteliti. Dengan rumus distribusi frekuensi:</w:t>
      </w:r>
    </w:p>
    <w:p w:rsidR="004B3ECB" w:rsidRPr="009E3E92" w:rsidRDefault="004B3ECB" w:rsidP="004B3ECB">
      <w:pPr>
        <w:pStyle w:val="BodyText"/>
        <w:spacing w:line="480" w:lineRule="auto"/>
        <w:ind w:left="1146"/>
        <w:rPr>
          <w:rFonts w:ascii="Times New Roman" w:hAnsi="Times New Roman" w:cs="Times New Roman"/>
          <w:b/>
          <w:sz w:val="24"/>
          <w:szCs w:val="24"/>
        </w:rPr>
      </w:pPr>
      <w:r w:rsidRPr="009E3E92">
        <w:rPr>
          <w:rFonts w:ascii="Times New Roman" w:hAnsi="Times New Roman" w:cs="Times New Roman"/>
          <w:sz w:val="24"/>
          <w:szCs w:val="24"/>
        </w:rPr>
        <w:t xml:space="preserve">P = </w:t>
      </w:r>
      <m:oMath>
        <m:f>
          <m:fPr>
            <m:ctrlPr>
              <w:rPr>
                <w:rFonts w:ascii="Cambria Math" w:hAnsi="Times New Roman"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n</m:t>
            </m:r>
          </m:den>
        </m:f>
        <m:r>
          <w:rPr>
            <w:rFonts w:ascii="Cambria Math" w:hAnsi="Cambria Math" w:cs="Times New Roman"/>
            <w:sz w:val="24"/>
            <w:szCs w:val="24"/>
          </w:rPr>
          <m:t>x</m:t>
        </m:r>
      </m:oMath>
      <w:r w:rsidRPr="009E3E92">
        <w:rPr>
          <w:rFonts w:ascii="Times New Roman" w:hAnsi="Times New Roman" w:cs="Times New Roman"/>
          <w:sz w:val="24"/>
          <w:szCs w:val="24"/>
        </w:rPr>
        <w:t xml:space="preserve"> </w:t>
      </w:r>
      <w:r w:rsidRPr="009E3E92">
        <w:rPr>
          <w:rFonts w:ascii="Times New Roman" w:hAnsi="Times New Roman" w:cs="Times New Roman"/>
          <w:b/>
          <w:sz w:val="24"/>
          <w:szCs w:val="24"/>
        </w:rPr>
        <w:t xml:space="preserve">100 </w:t>
      </w:r>
      <m:oMath>
        <m:r>
          <m:rPr>
            <m:sty m:val="bi"/>
          </m:rPr>
          <w:rPr>
            <w:rFonts w:ascii="Cambria Math" w:hAnsi="Times New Roman" w:cs="Times New Roman"/>
            <w:sz w:val="24"/>
            <w:szCs w:val="24"/>
          </w:rPr>
          <m:t>%</m:t>
        </m:r>
      </m:oMath>
    </w:p>
    <w:p w:rsidR="004B3ECB" w:rsidRPr="009E3E92" w:rsidRDefault="004B3ECB" w:rsidP="004B3ECB">
      <w:pPr>
        <w:pStyle w:val="BodyText"/>
        <w:numPr>
          <w:ilvl w:val="0"/>
          <w:numId w:val="26"/>
        </w:numPr>
        <w:spacing w:after="0" w:line="480" w:lineRule="auto"/>
        <w:jc w:val="both"/>
        <w:rPr>
          <w:rFonts w:ascii="Times New Roman" w:hAnsi="Times New Roman" w:cs="Times New Roman"/>
          <w:b/>
          <w:sz w:val="24"/>
          <w:szCs w:val="24"/>
        </w:rPr>
      </w:pPr>
      <w:r w:rsidRPr="009E3E92">
        <w:rPr>
          <w:rFonts w:ascii="Times New Roman" w:hAnsi="Times New Roman" w:cs="Times New Roman"/>
          <w:sz w:val="24"/>
          <w:szCs w:val="24"/>
        </w:rPr>
        <w:t>Analisis bivariat</w:t>
      </w:r>
    </w:p>
    <w:p w:rsidR="004B3ECB" w:rsidRPr="009E3E92" w:rsidRDefault="004B3ECB" w:rsidP="004B3ECB">
      <w:pPr>
        <w:pStyle w:val="BodyText"/>
        <w:spacing w:line="480" w:lineRule="auto"/>
        <w:ind w:left="1146"/>
        <w:rPr>
          <w:rFonts w:ascii="Times New Roman" w:hAnsi="Times New Roman" w:cs="Times New Roman"/>
          <w:b/>
          <w:sz w:val="24"/>
          <w:szCs w:val="24"/>
        </w:rPr>
      </w:pPr>
      <w:r w:rsidRPr="009E3E92">
        <w:rPr>
          <w:rFonts w:ascii="Times New Roman" w:hAnsi="Times New Roman" w:cs="Times New Roman"/>
          <w:sz w:val="24"/>
          <w:szCs w:val="24"/>
        </w:rPr>
        <w:t xml:space="preserve">Analisis bivariat dilakukan untuk mengetahui hubungan antara masing-masing variabel independent dan variabel dependent, dengan </w:t>
      </w:r>
      <w:r w:rsidRPr="009E3E92">
        <w:rPr>
          <w:rFonts w:ascii="Times New Roman" w:hAnsi="Times New Roman" w:cs="Times New Roman"/>
          <w:i/>
          <w:sz w:val="24"/>
          <w:szCs w:val="24"/>
        </w:rPr>
        <w:t xml:space="preserve">uji Chi-square </w:t>
      </w:r>
      <w:r w:rsidRPr="009E3E92">
        <w:rPr>
          <w:rFonts w:ascii="Times New Roman" w:hAnsi="Times New Roman" w:cs="Times New Roman"/>
          <w:sz w:val="24"/>
          <w:szCs w:val="24"/>
        </w:rPr>
        <w:t>dan derajat kepercayaan 95</w:t>
      </w:r>
      <m:oMath>
        <m:r>
          <w:rPr>
            <w:rFonts w:ascii="Cambria Math" w:hAnsi="Times New Roman" w:cs="Times New Roman"/>
            <w:sz w:val="24"/>
            <w:szCs w:val="24"/>
          </w:rPr>
          <m:t>%</m:t>
        </m:r>
      </m:oMath>
      <w:r w:rsidRPr="009E3E92">
        <w:rPr>
          <w:rFonts w:ascii="Times New Roman" w:hAnsi="Times New Roman" w:cs="Times New Roman"/>
          <w:sz w:val="24"/>
          <w:szCs w:val="24"/>
        </w:rPr>
        <w:t xml:space="preserve">. Bila nilai p </w:t>
      </w:r>
      <m:oMath>
        <m:r>
          <w:rPr>
            <w:rFonts w:ascii="Times New Roman" w:hAnsi="Times New Roman" w:cs="Times New Roman"/>
            <w:sz w:val="24"/>
            <w:szCs w:val="24"/>
          </w:rPr>
          <m:t>≤</m:t>
        </m:r>
      </m:oMath>
      <w:r w:rsidRPr="009E3E92">
        <w:rPr>
          <w:rFonts w:ascii="Times New Roman" w:hAnsi="Times New Roman" w:cs="Times New Roman"/>
          <w:sz w:val="24"/>
          <w:szCs w:val="24"/>
        </w:rPr>
        <w:t xml:space="preserve"> 0,05 berarti Ho ditolak (ada hubungan) dan bila nilai p </w:t>
      </w:r>
      <m:oMath>
        <m:r>
          <w:rPr>
            <w:rFonts w:ascii="Times New Roman" w:hAnsi="Times New Roman" w:cs="Times New Roman"/>
            <w:sz w:val="24"/>
            <w:szCs w:val="24"/>
          </w:rPr>
          <m:t>≥</m:t>
        </m:r>
      </m:oMath>
      <w:r w:rsidRPr="009E3E92">
        <w:rPr>
          <w:rFonts w:ascii="Times New Roman" w:hAnsi="Times New Roman" w:cs="Times New Roman"/>
          <w:sz w:val="24"/>
          <w:szCs w:val="24"/>
        </w:rPr>
        <w:t xml:space="preserve"> 0,05 berati Ho diterima (tidak ada hubungan).</w:t>
      </w:r>
    </w:p>
    <w:p w:rsidR="004B3ECB" w:rsidRPr="009E3E92" w:rsidRDefault="00455F47" w:rsidP="006009DD">
      <w:pPr>
        <w:pStyle w:val="BodyText"/>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G</w:t>
      </w:r>
      <w:r w:rsidR="006009DD">
        <w:rPr>
          <w:rFonts w:ascii="Times New Roman" w:hAnsi="Times New Roman" w:cs="Times New Roman"/>
          <w:b/>
          <w:sz w:val="24"/>
          <w:szCs w:val="24"/>
        </w:rPr>
        <w:t xml:space="preserve">.  </w:t>
      </w:r>
      <w:r w:rsidR="004B3ECB" w:rsidRPr="009E3E92">
        <w:rPr>
          <w:rFonts w:ascii="Times New Roman" w:hAnsi="Times New Roman" w:cs="Times New Roman"/>
          <w:b/>
          <w:sz w:val="24"/>
          <w:szCs w:val="24"/>
        </w:rPr>
        <w:t xml:space="preserve">Penyajian </w:t>
      </w:r>
      <w:r w:rsidR="004B3ECB" w:rsidRPr="009E3E92">
        <w:rPr>
          <w:rFonts w:ascii="Times New Roman" w:hAnsi="Times New Roman" w:cs="Times New Roman"/>
          <w:b/>
          <w:sz w:val="24"/>
          <w:szCs w:val="24"/>
          <w:lang w:val="id-ID"/>
        </w:rPr>
        <w:t>D</w:t>
      </w:r>
      <w:r w:rsidR="004B3ECB" w:rsidRPr="009E3E92">
        <w:rPr>
          <w:rFonts w:ascii="Times New Roman" w:hAnsi="Times New Roman" w:cs="Times New Roman"/>
          <w:b/>
          <w:sz w:val="24"/>
          <w:szCs w:val="24"/>
        </w:rPr>
        <w:t>ata</w:t>
      </w:r>
    </w:p>
    <w:p w:rsidR="004B3ECB" w:rsidRPr="009E3E92" w:rsidRDefault="004B3ECB" w:rsidP="004B3ECB">
      <w:pPr>
        <w:pStyle w:val="ListParagraph"/>
        <w:tabs>
          <w:tab w:val="left" w:pos="993"/>
        </w:tabs>
        <w:spacing w:line="480" w:lineRule="auto"/>
        <w:ind w:left="450"/>
        <w:jc w:val="both"/>
        <w:rPr>
          <w:rFonts w:ascii="Times New Roman" w:hAnsi="Times New Roman" w:cs="Times New Roman"/>
          <w:sz w:val="24"/>
          <w:szCs w:val="24"/>
        </w:rPr>
      </w:pPr>
      <w:r w:rsidRPr="009E3E92">
        <w:rPr>
          <w:rFonts w:ascii="Times New Roman" w:hAnsi="Times New Roman" w:cs="Times New Roman"/>
          <w:b/>
          <w:sz w:val="24"/>
          <w:szCs w:val="24"/>
        </w:rPr>
        <w:tab/>
      </w:r>
      <w:r w:rsidRPr="009E3E92">
        <w:rPr>
          <w:rFonts w:ascii="Times New Roman" w:hAnsi="Times New Roman" w:cs="Times New Roman"/>
          <w:sz w:val="24"/>
          <w:szCs w:val="24"/>
        </w:rPr>
        <w:t>Penyajian data dilakukan dalam bentuk tabel dan narasi sehingga mempermudah untuk membaca dan memahaminya.</w:t>
      </w:r>
    </w:p>
    <w:p w:rsidR="004B3ECB" w:rsidRPr="009E3E92" w:rsidRDefault="00455F47" w:rsidP="006009DD">
      <w:pPr>
        <w:pStyle w:val="BodyText"/>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H</w:t>
      </w:r>
      <w:r w:rsidR="006009DD">
        <w:rPr>
          <w:rFonts w:ascii="Times New Roman" w:hAnsi="Times New Roman" w:cs="Times New Roman"/>
          <w:b/>
          <w:sz w:val="24"/>
          <w:szCs w:val="24"/>
        </w:rPr>
        <w:t xml:space="preserve">.  </w:t>
      </w:r>
      <w:r w:rsidR="004B3ECB" w:rsidRPr="009E3E92">
        <w:rPr>
          <w:rFonts w:ascii="Times New Roman" w:hAnsi="Times New Roman" w:cs="Times New Roman"/>
          <w:b/>
          <w:sz w:val="24"/>
          <w:szCs w:val="24"/>
        </w:rPr>
        <w:t>Populasi dan Sampel</w:t>
      </w:r>
    </w:p>
    <w:p w:rsidR="004B3ECB" w:rsidRPr="009E3E92" w:rsidRDefault="004B3ECB" w:rsidP="004B3ECB">
      <w:pPr>
        <w:numPr>
          <w:ilvl w:val="0"/>
          <w:numId w:val="19"/>
        </w:numPr>
        <w:tabs>
          <w:tab w:val="clear" w:pos="720"/>
        </w:tabs>
        <w:spacing w:after="0" w:line="480" w:lineRule="auto"/>
        <w:ind w:left="709" w:hanging="283"/>
        <w:jc w:val="both"/>
        <w:rPr>
          <w:rFonts w:ascii="Times New Roman" w:hAnsi="Times New Roman" w:cs="Times New Roman"/>
          <w:sz w:val="24"/>
          <w:szCs w:val="24"/>
        </w:rPr>
      </w:pPr>
      <w:r w:rsidRPr="009E3E92">
        <w:rPr>
          <w:rFonts w:ascii="Times New Roman" w:hAnsi="Times New Roman" w:cs="Times New Roman"/>
          <w:sz w:val="24"/>
          <w:szCs w:val="24"/>
        </w:rPr>
        <w:t>Populasi</w:t>
      </w:r>
    </w:p>
    <w:p w:rsidR="004B3ECB" w:rsidRPr="009E3E92" w:rsidRDefault="004B3ECB" w:rsidP="004B3ECB">
      <w:pPr>
        <w:pStyle w:val="ListParagraph"/>
        <w:spacing w:line="480" w:lineRule="auto"/>
        <w:ind w:left="709" w:firstLine="720"/>
        <w:jc w:val="both"/>
        <w:rPr>
          <w:rFonts w:ascii="Times New Roman" w:hAnsi="Times New Roman" w:cs="Times New Roman"/>
          <w:b/>
          <w:sz w:val="24"/>
          <w:szCs w:val="24"/>
        </w:rPr>
      </w:pPr>
      <w:r w:rsidRPr="009E3E92">
        <w:rPr>
          <w:rFonts w:ascii="Times New Roman" w:hAnsi="Times New Roman" w:cs="Times New Roman"/>
          <w:sz w:val="24"/>
          <w:szCs w:val="24"/>
        </w:rPr>
        <w:t xml:space="preserve">Populasi adalah keseluruhan objek penelitian atau objek yang diteliti. Untuk mengetahui hubungan motivasi masyarakat dengan pemanfaatan pelayanan kesehatan Di Puskesmas Pembantu Maranatha maka populasi dalam penelitian ini adalah seluruh </w:t>
      </w:r>
      <w:r w:rsidR="00FA7876">
        <w:rPr>
          <w:rFonts w:ascii="Times New Roman" w:hAnsi="Times New Roman" w:cs="Times New Roman"/>
          <w:sz w:val="24"/>
          <w:szCs w:val="24"/>
        </w:rPr>
        <w:t xml:space="preserve">kepala </w:t>
      </w:r>
      <w:r w:rsidRPr="009E3E92">
        <w:rPr>
          <w:rFonts w:ascii="Times New Roman" w:hAnsi="Times New Roman" w:cs="Times New Roman"/>
          <w:sz w:val="24"/>
          <w:szCs w:val="24"/>
        </w:rPr>
        <w:t>keluarga yang ada di De</w:t>
      </w:r>
      <w:r w:rsidR="00C5653A">
        <w:rPr>
          <w:rFonts w:ascii="Times New Roman" w:hAnsi="Times New Roman" w:cs="Times New Roman"/>
          <w:sz w:val="24"/>
          <w:szCs w:val="24"/>
        </w:rPr>
        <w:t>sa Maranatha, yang berjumlah</w:t>
      </w:r>
      <w:r w:rsidR="00FA7876">
        <w:rPr>
          <w:rFonts w:ascii="Times New Roman" w:hAnsi="Times New Roman" w:cs="Times New Roman"/>
          <w:sz w:val="24"/>
          <w:szCs w:val="24"/>
        </w:rPr>
        <w:t xml:space="preserve"> 44</w:t>
      </w:r>
      <w:r w:rsidR="00C5653A">
        <w:rPr>
          <w:rFonts w:ascii="Times New Roman" w:hAnsi="Times New Roman" w:cs="Times New Roman"/>
          <w:sz w:val="24"/>
          <w:szCs w:val="24"/>
        </w:rPr>
        <w:t xml:space="preserve"> </w:t>
      </w:r>
      <w:r w:rsidRPr="009E3E92">
        <w:rPr>
          <w:rFonts w:ascii="Times New Roman" w:hAnsi="Times New Roman" w:cs="Times New Roman"/>
          <w:sz w:val="24"/>
          <w:szCs w:val="24"/>
        </w:rPr>
        <w:t xml:space="preserve"> kepala keluarga.</w:t>
      </w:r>
    </w:p>
    <w:p w:rsidR="004B3ECB" w:rsidRPr="009E3E92" w:rsidRDefault="004B3ECB" w:rsidP="004B3ECB">
      <w:pPr>
        <w:numPr>
          <w:ilvl w:val="0"/>
          <w:numId w:val="19"/>
        </w:numPr>
        <w:tabs>
          <w:tab w:val="clear" w:pos="720"/>
        </w:tabs>
        <w:spacing w:after="0" w:line="480" w:lineRule="auto"/>
        <w:ind w:left="709" w:hanging="283"/>
        <w:jc w:val="both"/>
        <w:rPr>
          <w:rFonts w:ascii="Times New Roman" w:hAnsi="Times New Roman" w:cs="Times New Roman"/>
          <w:sz w:val="24"/>
          <w:szCs w:val="24"/>
        </w:rPr>
      </w:pPr>
      <w:r w:rsidRPr="009E3E92">
        <w:rPr>
          <w:rFonts w:ascii="Times New Roman" w:hAnsi="Times New Roman" w:cs="Times New Roman"/>
          <w:sz w:val="24"/>
          <w:szCs w:val="24"/>
        </w:rPr>
        <w:t xml:space="preserve">Sampel </w:t>
      </w:r>
    </w:p>
    <w:p w:rsidR="004B3ECB" w:rsidRPr="009E3E92" w:rsidRDefault="004B3ECB" w:rsidP="004B3ECB">
      <w:pPr>
        <w:pStyle w:val="ListParagraph"/>
        <w:tabs>
          <w:tab w:val="left" w:pos="2610"/>
          <w:tab w:val="left" w:pos="2880"/>
        </w:tabs>
        <w:spacing w:line="480" w:lineRule="auto"/>
        <w:ind w:left="709" w:firstLine="567"/>
        <w:jc w:val="both"/>
        <w:rPr>
          <w:rFonts w:ascii="Times New Roman" w:eastAsia="Calibri" w:hAnsi="Times New Roman" w:cs="Times New Roman"/>
          <w:sz w:val="24"/>
          <w:szCs w:val="24"/>
        </w:rPr>
      </w:pPr>
      <w:r w:rsidRPr="009E3E92">
        <w:rPr>
          <w:rFonts w:ascii="Times New Roman" w:eastAsia="Calibri" w:hAnsi="Times New Roman" w:cs="Times New Roman"/>
          <w:sz w:val="24"/>
          <w:szCs w:val="24"/>
        </w:rPr>
        <w:t>Sampel dalam penelitian ini adalah kepala keluarga yang ada Di Desa Maranatha Kecamatan Sigi Biromaru Kabupaten Sigi, dengan menggunakan rumus Slovin (Notoatmodjo, 2005), sebagai berikut:</w:t>
      </w:r>
      <w:r w:rsidR="0038130E">
        <w:rPr>
          <w:rFonts w:ascii="Times New Roman" w:eastAsia="Calibri" w:hAnsi="Times New Roman" w:cs="Times New Roman"/>
          <w:sz w:val="24"/>
          <w:szCs w:val="24"/>
        </w:rPr>
        <w:t xml:space="preserve"> Diketahui besar populasi Kepala K</w:t>
      </w:r>
      <w:r w:rsidRPr="009E3E92">
        <w:rPr>
          <w:rFonts w:ascii="Times New Roman" w:eastAsia="Calibri" w:hAnsi="Times New Roman" w:cs="Times New Roman"/>
          <w:sz w:val="24"/>
          <w:szCs w:val="24"/>
        </w:rPr>
        <w:t>eluar</w:t>
      </w:r>
      <w:r w:rsidR="00C5653A">
        <w:rPr>
          <w:rFonts w:ascii="Times New Roman" w:eastAsia="Calibri" w:hAnsi="Times New Roman" w:cs="Times New Roman"/>
          <w:sz w:val="24"/>
          <w:szCs w:val="24"/>
        </w:rPr>
        <w:t>ga desa Maranatha</w:t>
      </w:r>
      <w:r w:rsidR="0038130E">
        <w:rPr>
          <w:rFonts w:ascii="Times New Roman" w:eastAsia="Calibri" w:hAnsi="Times New Roman" w:cs="Times New Roman"/>
          <w:sz w:val="24"/>
          <w:szCs w:val="24"/>
        </w:rPr>
        <w:t xml:space="preserve"> dusun 1 2 dan 3 adalah N = 406 Kepala K</w:t>
      </w:r>
      <w:r w:rsidRPr="009E3E92">
        <w:rPr>
          <w:rFonts w:ascii="Times New Roman" w:eastAsia="Calibri" w:hAnsi="Times New Roman" w:cs="Times New Roman"/>
          <w:sz w:val="24"/>
          <w:szCs w:val="24"/>
        </w:rPr>
        <w:t>eluarga. Tingkat kepercayaa</w:t>
      </w:r>
      <w:r w:rsidR="0018266D">
        <w:rPr>
          <w:rFonts w:ascii="Times New Roman" w:eastAsia="Calibri" w:hAnsi="Times New Roman" w:cs="Times New Roman"/>
          <w:sz w:val="24"/>
          <w:szCs w:val="24"/>
        </w:rPr>
        <w:t>n/ketetapan yang diinginkan (0,</w:t>
      </w:r>
      <w:r w:rsidRPr="009E3E92">
        <w:rPr>
          <w:rFonts w:ascii="Times New Roman" w:eastAsia="Calibri" w:hAnsi="Times New Roman" w:cs="Times New Roman"/>
          <w:sz w:val="24"/>
          <w:szCs w:val="24"/>
        </w:rPr>
        <w:t>1</w:t>
      </w:r>
      <w:r w:rsidR="0018266D">
        <w:rPr>
          <w:rFonts w:ascii="Times New Roman" w:eastAsia="Calibri" w:hAnsi="Times New Roman" w:cs="Times New Roman"/>
          <w:sz w:val="24"/>
          <w:szCs w:val="24"/>
        </w:rPr>
        <w:t>5</w:t>
      </w:r>
      <w:r w:rsidRPr="009E3E92">
        <w:rPr>
          <w:rFonts w:ascii="Times New Roman" w:eastAsia="Calibri" w:hAnsi="Times New Roman" w:cs="Times New Roman"/>
          <w:sz w:val="24"/>
          <w:szCs w:val="24"/>
        </w:rPr>
        <w:t>). Maka jumlah sampel yang akan diambil, adalah:</w:t>
      </w:r>
    </w:p>
    <w:p w:rsidR="004B3ECB" w:rsidRPr="009E3E92" w:rsidRDefault="004B3ECB" w:rsidP="004B3ECB">
      <w:pPr>
        <w:pStyle w:val="ListParagraph"/>
        <w:tabs>
          <w:tab w:val="left" w:pos="2610"/>
          <w:tab w:val="left" w:pos="2880"/>
        </w:tabs>
        <w:spacing w:line="480" w:lineRule="auto"/>
        <w:ind w:left="709" w:firstLine="567"/>
        <w:jc w:val="both"/>
        <w:rPr>
          <w:rFonts w:ascii="Times New Roman" w:eastAsia="Calibri" w:hAnsi="Times New Roman" w:cs="Times New Roman"/>
          <w:sz w:val="24"/>
          <w:szCs w:val="24"/>
        </w:rPr>
      </w:pPr>
      <w:r w:rsidRPr="009E3E92">
        <w:rPr>
          <w:rFonts w:ascii="Times New Roman" w:eastAsia="Calibri" w:hAnsi="Times New Roman" w:cs="Times New Roman"/>
          <w:sz w:val="24"/>
          <w:szCs w:val="24"/>
        </w:rPr>
        <w:t xml:space="preserve">Rumus: </w:t>
      </w:r>
      <m:oMath>
        <m:r>
          <w:rPr>
            <w:rFonts w:ascii="Cambria Math" w:eastAsia="Calibri" w:hAnsi="Cambria Math" w:cs="Times New Roman"/>
            <w:sz w:val="24"/>
            <w:szCs w:val="24"/>
          </w:rPr>
          <m:t>n</m:t>
        </m:r>
        <m:r>
          <w:rPr>
            <w:rFonts w:ascii="Cambria Math" w:eastAsia="Calibri" w:hAnsi="Times New Roman" w:cs="Times New Roman"/>
            <w:sz w:val="24"/>
            <w:szCs w:val="24"/>
          </w:rPr>
          <m:t xml:space="preserve">= </m:t>
        </m:r>
        <m:f>
          <m:fPr>
            <m:ctrlPr>
              <w:rPr>
                <w:rFonts w:ascii="Cambria Math" w:eastAsia="Calibri" w:hAnsi="Times New Roman" w:cs="Times New Roman"/>
                <w:i/>
                <w:sz w:val="24"/>
                <w:szCs w:val="24"/>
              </w:rPr>
            </m:ctrlPr>
          </m:fPr>
          <m:num>
            <m:r>
              <w:rPr>
                <w:rFonts w:ascii="Cambria Math" w:eastAsia="Calibri" w:hAnsi="Cambria Math" w:cs="Times New Roman"/>
                <w:sz w:val="24"/>
                <w:szCs w:val="24"/>
              </w:rPr>
              <m:t>N</m:t>
            </m:r>
          </m:num>
          <m:den>
            <m:r>
              <w:rPr>
                <w:rFonts w:ascii="Cambria Math" w:eastAsia="Calibri" w:hAnsi="Times New Roman" w:cs="Times New Roman"/>
                <w:sz w:val="24"/>
                <w:szCs w:val="24"/>
              </w:rPr>
              <m:t>1+</m:t>
            </m:r>
            <m:r>
              <w:rPr>
                <w:rFonts w:ascii="Cambria Math" w:eastAsia="Calibri" w:hAnsi="Cambria Math" w:cs="Times New Roman"/>
                <w:sz w:val="24"/>
                <w:szCs w:val="24"/>
              </w:rPr>
              <m:t>N</m:t>
            </m:r>
            <m:r>
              <w:rPr>
                <w:rFonts w:ascii="Cambria Math" w:eastAsia="Calibri" w:hAnsi="Times New Roman" w:cs="Times New Roman"/>
                <w:sz w:val="24"/>
                <w:szCs w:val="24"/>
              </w:rPr>
              <m:t xml:space="preserve"> (</m:t>
            </m:r>
            <m:sSup>
              <m:sSupPr>
                <m:ctrlPr>
                  <w:rPr>
                    <w:rFonts w:ascii="Cambria Math" w:eastAsia="Calibri" w:hAnsi="Times New Roman" w:cs="Times New Roman"/>
                    <w:i/>
                    <w:sz w:val="24"/>
                    <w:szCs w:val="24"/>
                  </w:rPr>
                </m:ctrlPr>
              </m:sSupPr>
              <m:e>
                <m:r>
                  <w:rPr>
                    <w:rFonts w:ascii="Cambria Math" w:eastAsia="Calibri" w:hAnsi="Cambria Math" w:cs="Times New Roman"/>
                    <w:sz w:val="24"/>
                    <w:szCs w:val="24"/>
                  </w:rPr>
                  <m:t>d</m:t>
                </m:r>
              </m:e>
              <m:sup>
                <m:r>
                  <w:rPr>
                    <w:rFonts w:ascii="Cambria Math" w:eastAsia="Calibri" w:hAnsi="Times New Roman" w:cs="Times New Roman"/>
                    <w:sz w:val="24"/>
                    <w:szCs w:val="24"/>
                  </w:rPr>
                  <m:t>2</m:t>
                </m:r>
              </m:sup>
            </m:sSup>
            <m:r>
              <w:rPr>
                <w:rFonts w:ascii="Cambria Math" w:eastAsia="Calibri" w:hAnsi="Times New Roman" w:cs="Times New Roman"/>
                <w:sz w:val="24"/>
                <w:szCs w:val="24"/>
              </w:rPr>
              <m:t>)</m:t>
            </m:r>
          </m:den>
        </m:f>
      </m:oMath>
    </w:p>
    <w:p w:rsidR="004B3ECB" w:rsidRPr="009E3E92" w:rsidRDefault="004B3ECB" w:rsidP="004B3ECB">
      <w:pPr>
        <w:pStyle w:val="ListParagraph"/>
        <w:tabs>
          <w:tab w:val="left" w:pos="2610"/>
          <w:tab w:val="left" w:pos="2880"/>
        </w:tabs>
        <w:spacing w:line="480" w:lineRule="auto"/>
        <w:ind w:left="709" w:firstLine="567"/>
        <w:jc w:val="both"/>
        <w:rPr>
          <w:rFonts w:ascii="Times New Roman" w:eastAsia="Calibri" w:hAnsi="Times New Roman" w:cs="Times New Roman"/>
          <w:sz w:val="24"/>
          <w:szCs w:val="24"/>
        </w:rPr>
      </w:pPr>
      <w:r w:rsidRPr="009E3E92">
        <w:rPr>
          <w:rFonts w:ascii="Times New Roman" w:eastAsia="Calibri" w:hAnsi="Times New Roman" w:cs="Times New Roman"/>
          <w:sz w:val="24"/>
          <w:szCs w:val="24"/>
        </w:rPr>
        <w:t>Keterangan:</w:t>
      </w:r>
    </w:p>
    <w:p w:rsidR="004B3ECB" w:rsidRPr="009E3E92" w:rsidRDefault="004B3ECB" w:rsidP="004B3ECB">
      <w:pPr>
        <w:pStyle w:val="ListParagraph"/>
        <w:tabs>
          <w:tab w:val="left" w:pos="2610"/>
          <w:tab w:val="left" w:pos="2880"/>
        </w:tabs>
        <w:spacing w:line="480" w:lineRule="auto"/>
        <w:ind w:left="1996"/>
        <w:jc w:val="both"/>
        <w:rPr>
          <w:rFonts w:ascii="Times New Roman" w:eastAsia="Calibri" w:hAnsi="Times New Roman" w:cs="Times New Roman"/>
          <w:sz w:val="24"/>
          <w:szCs w:val="24"/>
        </w:rPr>
      </w:pPr>
      <w:r w:rsidRPr="009E3E92">
        <w:rPr>
          <w:rFonts w:ascii="Times New Roman" w:eastAsia="Calibri" w:hAnsi="Times New Roman" w:cs="Times New Roman"/>
          <w:sz w:val="24"/>
          <w:szCs w:val="24"/>
        </w:rPr>
        <w:t>N = Besar populasi</w:t>
      </w:r>
    </w:p>
    <w:p w:rsidR="004B3ECB" w:rsidRPr="009E3E92" w:rsidRDefault="004B3ECB" w:rsidP="004B3ECB">
      <w:pPr>
        <w:pStyle w:val="ListParagraph"/>
        <w:tabs>
          <w:tab w:val="left" w:pos="2610"/>
          <w:tab w:val="left" w:pos="2880"/>
        </w:tabs>
        <w:spacing w:line="480" w:lineRule="auto"/>
        <w:ind w:left="1996"/>
        <w:jc w:val="both"/>
        <w:rPr>
          <w:rFonts w:ascii="Times New Roman" w:eastAsia="Calibri" w:hAnsi="Times New Roman" w:cs="Times New Roman"/>
          <w:sz w:val="24"/>
          <w:szCs w:val="24"/>
        </w:rPr>
      </w:pPr>
      <w:r w:rsidRPr="009E3E92">
        <w:rPr>
          <w:rFonts w:ascii="Times New Roman" w:eastAsia="Calibri" w:hAnsi="Times New Roman" w:cs="Times New Roman"/>
          <w:sz w:val="24"/>
          <w:szCs w:val="24"/>
        </w:rPr>
        <w:t xml:space="preserve"> n = Besar sampel </w:t>
      </w:r>
    </w:p>
    <w:p w:rsidR="004B3ECB" w:rsidRPr="009E3E92" w:rsidRDefault="004B3ECB" w:rsidP="004B3ECB">
      <w:pPr>
        <w:pStyle w:val="ListParagraph"/>
        <w:tabs>
          <w:tab w:val="left" w:pos="2610"/>
          <w:tab w:val="left" w:pos="2880"/>
        </w:tabs>
        <w:spacing w:line="480" w:lineRule="auto"/>
        <w:ind w:left="1996"/>
        <w:jc w:val="both"/>
        <w:rPr>
          <w:rFonts w:ascii="Times New Roman" w:eastAsia="Calibri" w:hAnsi="Times New Roman" w:cs="Times New Roman"/>
          <w:sz w:val="24"/>
          <w:szCs w:val="24"/>
        </w:rPr>
      </w:pPr>
      <w:r w:rsidRPr="009E3E92">
        <w:rPr>
          <w:rFonts w:ascii="Times New Roman" w:eastAsia="Calibri" w:hAnsi="Times New Roman" w:cs="Times New Roman"/>
          <w:sz w:val="24"/>
          <w:szCs w:val="24"/>
        </w:rPr>
        <w:t xml:space="preserve"> d = Tingkat kepercayaan/ketepatan yang diinginkan (0,1</w:t>
      </w:r>
      <w:r w:rsidR="0018266D">
        <w:rPr>
          <w:rFonts w:ascii="Times New Roman" w:eastAsia="Calibri" w:hAnsi="Times New Roman" w:cs="Times New Roman"/>
          <w:sz w:val="24"/>
          <w:szCs w:val="24"/>
        </w:rPr>
        <w:t>5</w:t>
      </w:r>
      <w:r w:rsidRPr="009E3E92">
        <w:rPr>
          <w:rFonts w:ascii="Times New Roman" w:eastAsia="Calibri" w:hAnsi="Times New Roman" w:cs="Times New Roman"/>
          <w:sz w:val="24"/>
          <w:szCs w:val="24"/>
        </w:rPr>
        <w:t>).</w:t>
      </w:r>
    </w:p>
    <w:p w:rsidR="004B3ECB" w:rsidRPr="009E3E92" w:rsidRDefault="004B3ECB" w:rsidP="004B3ECB">
      <w:pPr>
        <w:spacing w:line="480" w:lineRule="auto"/>
        <w:ind w:left="720" w:firstLine="556"/>
        <w:jc w:val="both"/>
        <w:rPr>
          <w:rFonts w:ascii="Times New Roman" w:hAnsi="Times New Roman" w:cs="Times New Roman"/>
          <w:sz w:val="24"/>
          <w:szCs w:val="24"/>
        </w:rPr>
      </w:pPr>
      <w:r w:rsidRPr="009E3E92">
        <w:rPr>
          <w:rFonts w:ascii="Times New Roman" w:hAnsi="Times New Roman" w:cs="Times New Roman"/>
          <w:sz w:val="24"/>
          <w:szCs w:val="24"/>
        </w:rPr>
        <w:lastRenderedPageBreak/>
        <w:t xml:space="preserve">Berdasarkan rumus tersebut, maka: </w:t>
      </w:r>
    </w:p>
    <w:p w:rsidR="004B3ECB" w:rsidRPr="009E3E92" w:rsidRDefault="004B3ECB" w:rsidP="004B3ECB">
      <w:pPr>
        <w:spacing w:line="480" w:lineRule="auto"/>
        <w:ind w:left="720" w:firstLine="556"/>
        <w:jc w:val="both"/>
        <w:rPr>
          <w:rFonts w:ascii="Times New Roman" w:hAnsi="Times New Roman" w:cs="Times New Roman"/>
          <w:sz w:val="24"/>
          <w:szCs w:val="24"/>
        </w:rPr>
      </w:pPr>
      <w:r w:rsidRPr="009E3E92">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406</m:t>
            </m:r>
          </m:num>
          <m:den>
            <m:r>
              <w:rPr>
                <w:rFonts w:ascii="Cambria Math" w:hAnsi="Times New Roman" w:cs="Times New Roman"/>
                <w:sz w:val="24"/>
                <w:szCs w:val="24"/>
              </w:rPr>
              <m:t>1+406 (0,15</m:t>
            </m:r>
            <m:sSup>
              <m:sSupPr>
                <m:ctrlPr>
                  <w:rPr>
                    <w:rFonts w:ascii="Cambria Math" w:hAnsi="Times New Roman"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2</m:t>
                </m:r>
              </m:sup>
            </m:sSup>
          </m:den>
        </m:f>
      </m:oMath>
    </w:p>
    <w:p w:rsidR="004B3ECB" w:rsidRPr="009E3E92" w:rsidRDefault="004B3ECB" w:rsidP="004B3ECB">
      <w:pPr>
        <w:spacing w:line="480" w:lineRule="auto"/>
        <w:ind w:left="720" w:firstLine="556"/>
        <w:jc w:val="both"/>
        <w:rPr>
          <w:rFonts w:ascii="Times New Roman" w:hAnsi="Times New Roman" w:cs="Times New Roman"/>
          <w:i/>
          <w:sz w:val="24"/>
          <w:szCs w:val="24"/>
        </w:rPr>
      </w:pPr>
      <w:r w:rsidRPr="009E3E92">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406</m:t>
            </m:r>
          </m:num>
          <m:den>
            <m:r>
              <w:rPr>
                <w:rFonts w:ascii="Cambria Math" w:hAnsi="Times New Roman" w:cs="Times New Roman"/>
                <w:sz w:val="24"/>
                <w:szCs w:val="24"/>
              </w:rPr>
              <m:t>9,15</m:t>
            </m:r>
          </m:den>
        </m:f>
      </m:oMath>
    </w:p>
    <w:p w:rsidR="004B3ECB" w:rsidRPr="009E3E92" w:rsidRDefault="0038130E" w:rsidP="004B3ECB">
      <w:pPr>
        <w:spacing w:line="480" w:lineRule="auto"/>
        <w:ind w:left="720" w:firstLine="556"/>
        <w:jc w:val="both"/>
        <w:rPr>
          <w:rFonts w:ascii="Times New Roman" w:hAnsi="Times New Roman" w:cs="Times New Roman"/>
          <w:sz w:val="24"/>
          <w:szCs w:val="24"/>
        </w:rPr>
      </w:pPr>
      <w:r>
        <w:rPr>
          <w:rFonts w:ascii="Times New Roman" w:hAnsi="Times New Roman" w:cs="Times New Roman"/>
          <w:sz w:val="24"/>
          <w:szCs w:val="24"/>
        </w:rPr>
        <w:t>= 44,4</w:t>
      </w:r>
      <w:r w:rsidR="00522A19">
        <w:rPr>
          <w:rFonts w:ascii="Times New Roman" w:hAnsi="Times New Roman" w:cs="Times New Roman"/>
          <w:sz w:val="24"/>
          <w:szCs w:val="24"/>
        </w:rPr>
        <w:t xml:space="preserve"> = 44</w:t>
      </w:r>
    </w:p>
    <w:p w:rsidR="004B3ECB" w:rsidRPr="009E3E92" w:rsidRDefault="004B3ECB" w:rsidP="004B3ECB">
      <w:pPr>
        <w:spacing w:line="480" w:lineRule="auto"/>
        <w:ind w:left="720" w:firstLine="556"/>
        <w:jc w:val="both"/>
        <w:rPr>
          <w:rFonts w:ascii="Times New Roman" w:hAnsi="Times New Roman" w:cs="Times New Roman"/>
          <w:sz w:val="24"/>
          <w:szCs w:val="24"/>
        </w:rPr>
      </w:pPr>
      <w:r w:rsidRPr="009E3E92">
        <w:rPr>
          <w:rFonts w:ascii="Times New Roman" w:hAnsi="Times New Roman" w:cs="Times New Roman"/>
          <w:sz w:val="24"/>
          <w:szCs w:val="24"/>
        </w:rPr>
        <w:t>Jadi,</w:t>
      </w:r>
      <w:r w:rsidR="00522A19">
        <w:rPr>
          <w:rFonts w:ascii="Times New Roman" w:hAnsi="Times New Roman" w:cs="Times New Roman"/>
          <w:sz w:val="24"/>
          <w:szCs w:val="24"/>
        </w:rPr>
        <w:t xml:space="preserve"> jumlah sampel adalah sebesar 44</w:t>
      </w:r>
      <w:r w:rsidR="0038130E">
        <w:rPr>
          <w:rFonts w:ascii="Times New Roman" w:hAnsi="Times New Roman" w:cs="Times New Roman"/>
          <w:sz w:val="24"/>
          <w:szCs w:val="24"/>
        </w:rPr>
        <w:t xml:space="preserve"> Kepala K</w:t>
      </w:r>
      <w:r w:rsidRPr="009E3E92">
        <w:rPr>
          <w:rFonts w:ascii="Times New Roman" w:hAnsi="Times New Roman" w:cs="Times New Roman"/>
          <w:sz w:val="24"/>
          <w:szCs w:val="24"/>
        </w:rPr>
        <w:t>eluarga.</w:t>
      </w:r>
    </w:p>
    <w:p w:rsidR="004B3ECB" w:rsidRPr="009E3E92" w:rsidRDefault="001F7B9D" w:rsidP="00450915">
      <w:pPr>
        <w:spacing w:line="480" w:lineRule="auto"/>
        <w:ind w:left="720" w:firstLine="556"/>
        <w:jc w:val="both"/>
        <w:rPr>
          <w:rFonts w:ascii="Times New Roman" w:hAnsi="Times New Roman" w:cs="Times New Roman"/>
          <w:sz w:val="24"/>
          <w:szCs w:val="24"/>
        </w:rPr>
      </w:pPr>
      <w:r w:rsidRPr="009E3E92">
        <w:rPr>
          <w:rFonts w:ascii="Times New Roman" w:hAnsi="Times New Roman" w:cs="Times New Roman"/>
          <w:sz w:val="24"/>
          <w:szCs w:val="24"/>
        </w:rPr>
        <w:t xml:space="preserve">Tehnik pengambilan sampel ini secara </w:t>
      </w:r>
      <w:r w:rsidR="00522A19">
        <w:rPr>
          <w:rFonts w:ascii="Times New Roman" w:hAnsi="Times New Roman" w:cs="Times New Roman"/>
          <w:i/>
          <w:sz w:val="24"/>
          <w:szCs w:val="24"/>
        </w:rPr>
        <w:t>proporsi</w:t>
      </w:r>
      <w:r w:rsidRPr="009E3E92">
        <w:rPr>
          <w:rFonts w:ascii="Times New Roman" w:hAnsi="Times New Roman" w:cs="Times New Roman"/>
          <w:i/>
          <w:sz w:val="24"/>
          <w:szCs w:val="24"/>
        </w:rPr>
        <w:t xml:space="preserve"> random sampling </w:t>
      </w:r>
      <w:r w:rsidRPr="009E3E92">
        <w:rPr>
          <w:rFonts w:ascii="Times New Roman" w:hAnsi="Times New Roman" w:cs="Times New Roman"/>
          <w:sz w:val="24"/>
          <w:szCs w:val="24"/>
        </w:rPr>
        <w:t xml:space="preserve">adalah pengambilan sampel dari populasi yang dilakukan secara acak </w:t>
      </w:r>
      <w:r w:rsidR="00522A19">
        <w:rPr>
          <w:rFonts w:ascii="Times New Roman" w:hAnsi="Times New Roman" w:cs="Times New Roman"/>
          <w:sz w:val="24"/>
          <w:szCs w:val="24"/>
        </w:rPr>
        <w:t>apabila dalam populasi tersebut kurang proporsi</w:t>
      </w:r>
      <w:r w:rsidRPr="009E3E92">
        <w:rPr>
          <w:rFonts w:ascii="Times New Roman" w:hAnsi="Times New Roman" w:cs="Times New Roman"/>
          <w:sz w:val="24"/>
          <w:szCs w:val="24"/>
        </w:rPr>
        <w:t xml:space="preserve"> dan secara </w:t>
      </w:r>
      <w:r w:rsidRPr="009E3E92">
        <w:rPr>
          <w:rFonts w:ascii="Times New Roman" w:hAnsi="Times New Roman" w:cs="Times New Roman"/>
          <w:i/>
          <w:sz w:val="24"/>
          <w:szCs w:val="24"/>
        </w:rPr>
        <w:t xml:space="preserve">random sampling </w:t>
      </w:r>
      <w:r w:rsidRPr="009E3E92">
        <w:rPr>
          <w:rFonts w:ascii="Times New Roman" w:hAnsi="Times New Roman" w:cs="Times New Roman"/>
          <w:sz w:val="24"/>
          <w:szCs w:val="24"/>
        </w:rPr>
        <w:t>atau secara acak sederhana (</w:t>
      </w:r>
      <w:r w:rsidRPr="009E3E92">
        <w:rPr>
          <w:rFonts w:ascii="Times New Roman" w:hAnsi="Times New Roman" w:cs="Times New Roman"/>
          <w:i/>
          <w:sz w:val="24"/>
          <w:szCs w:val="24"/>
        </w:rPr>
        <w:t xml:space="preserve">simple random sampling) </w:t>
      </w:r>
      <w:r w:rsidRPr="009E3E92">
        <w:rPr>
          <w:rFonts w:ascii="Times New Roman" w:hAnsi="Times New Roman" w:cs="Times New Roman"/>
          <w:sz w:val="24"/>
          <w:szCs w:val="24"/>
        </w:rPr>
        <w:t>yaitu dengan mengundi anggota populasi (</w:t>
      </w:r>
      <w:r w:rsidRPr="009E3E92">
        <w:rPr>
          <w:rFonts w:ascii="Times New Roman" w:hAnsi="Times New Roman" w:cs="Times New Roman"/>
          <w:i/>
          <w:sz w:val="24"/>
          <w:szCs w:val="24"/>
        </w:rPr>
        <w:t xml:space="preserve">lottery technique) </w:t>
      </w:r>
      <w:r w:rsidR="00450915">
        <w:rPr>
          <w:rFonts w:ascii="Times New Roman" w:hAnsi="Times New Roman" w:cs="Times New Roman"/>
          <w:sz w:val="24"/>
          <w:szCs w:val="24"/>
        </w:rPr>
        <w:t>atau tehnik undian</w:t>
      </w:r>
      <w:r w:rsidR="004B3ECB" w:rsidRPr="009E3E92">
        <w:rPr>
          <w:rFonts w:ascii="Times New Roman" w:hAnsi="Times New Roman" w:cs="Times New Roman"/>
          <w:sz w:val="24"/>
          <w:szCs w:val="24"/>
        </w:rPr>
        <w:t>.</w:t>
      </w:r>
    </w:p>
    <w:p w:rsidR="004B3ECB" w:rsidRPr="009E3E92" w:rsidRDefault="004B3ECB" w:rsidP="004B3ECB">
      <w:pPr>
        <w:spacing w:line="480" w:lineRule="auto"/>
        <w:ind w:left="720" w:firstLine="556"/>
        <w:jc w:val="both"/>
        <w:rPr>
          <w:rFonts w:ascii="Times New Roman" w:hAnsi="Times New Roman" w:cs="Times New Roman"/>
          <w:sz w:val="24"/>
          <w:szCs w:val="24"/>
        </w:rPr>
      </w:pPr>
      <w:r w:rsidRPr="009E3E92">
        <w:rPr>
          <w:rFonts w:ascii="Times New Roman" w:hAnsi="Times New Roman" w:cs="Times New Roman"/>
          <w:sz w:val="24"/>
          <w:szCs w:val="24"/>
        </w:rPr>
        <w:t>Dengan kriteria responden sebagai berikut:</w:t>
      </w:r>
    </w:p>
    <w:p w:rsidR="004B3ECB" w:rsidRPr="009E3E92" w:rsidRDefault="004B3ECB" w:rsidP="004B3ECB">
      <w:pPr>
        <w:pStyle w:val="ListParagraph"/>
        <w:numPr>
          <w:ilvl w:val="0"/>
          <w:numId w:val="31"/>
        </w:numPr>
        <w:spacing w:line="480" w:lineRule="auto"/>
        <w:jc w:val="both"/>
        <w:rPr>
          <w:rFonts w:ascii="Times New Roman" w:hAnsi="Times New Roman" w:cs="Times New Roman"/>
          <w:sz w:val="24"/>
          <w:szCs w:val="24"/>
        </w:rPr>
      </w:pPr>
      <w:r w:rsidRPr="009E3E92">
        <w:rPr>
          <w:rFonts w:ascii="Times New Roman" w:hAnsi="Times New Roman" w:cs="Times New Roman"/>
          <w:sz w:val="24"/>
          <w:szCs w:val="24"/>
        </w:rPr>
        <w:t>Kepala keluarga yang berada di tempat penelitian Di Desa Maranatha Kecamatan Sigi Biromaru Kabupaten Sigi.</w:t>
      </w:r>
    </w:p>
    <w:p w:rsidR="004B3ECB" w:rsidRPr="009E3E92" w:rsidRDefault="004B3ECB" w:rsidP="004B3ECB">
      <w:pPr>
        <w:pStyle w:val="ListParagraph"/>
        <w:numPr>
          <w:ilvl w:val="0"/>
          <w:numId w:val="31"/>
        </w:numPr>
        <w:spacing w:line="480" w:lineRule="auto"/>
        <w:jc w:val="both"/>
        <w:rPr>
          <w:rFonts w:ascii="Times New Roman" w:hAnsi="Times New Roman" w:cs="Times New Roman"/>
          <w:sz w:val="24"/>
          <w:szCs w:val="24"/>
        </w:rPr>
      </w:pPr>
      <w:r w:rsidRPr="009E3E92">
        <w:rPr>
          <w:rFonts w:ascii="Times New Roman" w:hAnsi="Times New Roman" w:cs="Times New Roman"/>
          <w:sz w:val="24"/>
          <w:szCs w:val="24"/>
        </w:rPr>
        <w:t>Kepala keluarga yang bersedia menjadi responden.</w:t>
      </w:r>
    </w:p>
    <w:p w:rsidR="004B3ECB" w:rsidRPr="009E3E92" w:rsidRDefault="004B3ECB" w:rsidP="004B3ECB">
      <w:pPr>
        <w:pStyle w:val="ListParagraph"/>
        <w:numPr>
          <w:ilvl w:val="0"/>
          <w:numId w:val="31"/>
        </w:numPr>
        <w:spacing w:line="480" w:lineRule="auto"/>
        <w:jc w:val="both"/>
        <w:rPr>
          <w:rStyle w:val="fullpost"/>
          <w:rFonts w:ascii="Times New Roman" w:hAnsi="Times New Roman" w:cs="Times New Roman"/>
          <w:sz w:val="24"/>
          <w:szCs w:val="24"/>
        </w:rPr>
      </w:pPr>
      <w:r w:rsidRPr="009E3E92">
        <w:rPr>
          <w:rFonts w:ascii="Times New Roman" w:hAnsi="Times New Roman" w:cs="Times New Roman"/>
          <w:sz w:val="24"/>
          <w:szCs w:val="24"/>
        </w:rPr>
        <w:t>Kepala keluarga yang bisa membaca, menulis dan bisa diajak berkomunikasi menggunakan bahasa Indonesia.</w:t>
      </w:r>
    </w:p>
    <w:p w:rsidR="004B3ECB" w:rsidRDefault="004B3ECB" w:rsidP="004B3ECB">
      <w:pPr>
        <w:spacing w:line="480" w:lineRule="auto"/>
        <w:jc w:val="center"/>
        <w:rPr>
          <w:rStyle w:val="fullpost"/>
          <w:rFonts w:ascii="Times New Roman" w:hAnsi="Times New Roman" w:cs="Times New Roman"/>
          <w:b/>
          <w:sz w:val="24"/>
          <w:szCs w:val="24"/>
        </w:rPr>
      </w:pPr>
    </w:p>
    <w:p w:rsidR="00403298" w:rsidRDefault="00403298" w:rsidP="004B3ECB">
      <w:pPr>
        <w:spacing w:line="480" w:lineRule="auto"/>
        <w:jc w:val="center"/>
        <w:rPr>
          <w:rStyle w:val="fullpost"/>
          <w:rFonts w:ascii="Times New Roman" w:hAnsi="Times New Roman" w:cs="Times New Roman"/>
          <w:b/>
          <w:sz w:val="24"/>
          <w:szCs w:val="24"/>
        </w:rPr>
      </w:pPr>
    </w:p>
    <w:p w:rsidR="00420460" w:rsidRDefault="00420460" w:rsidP="00403298">
      <w:pPr>
        <w:spacing w:line="480" w:lineRule="auto"/>
        <w:jc w:val="center"/>
        <w:rPr>
          <w:rFonts w:ascii="Times New Roman" w:hAnsi="Times New Roman" w:cs="Times New Roman"/>
          <w:b/>
          <w:sz w:val="28"/>
          <w:szCs w:val="28"/>
        </w:rPr>
      </w:pPr>
    </w:p>
    <w:p w:rsidR="00102127" w:rsidRPr="00102127" w:rsidRDefault="00102127" w:rsidP="00102127">
      <w:pPr>
        <w:tabs>
          <w:tab w:val="left" w:pos="1985"/>
        </w:tabs>
        <w:jc w:val="center"/>
        <w:rPr>
          <w:rFonts w:ascii="Times New Roman" w:hAnsi="Times New Roman" w:cs="Times New Roman"/>
          <w:b/>
          <w:bCs/>
          <w:sz w:val="28"/>
          <w:szCs w:val="28"/>
        </w:rPr>
      </w:pPr>
      <w:r w:rsidRPr="00102127">
        <w:rPr>
          <w:rFonts w:ascii="Times New Roman" w:hAnsi="Times New Roman" w:cs="Times New Roman"/>
          <w:b/>
          <w:bCs/>
          <w:sz w:val="28"/>
          <w:szCs w:val="28"/>
        </w:rPr>
        <w:lastRenderedPageBreak/>
        <w:t>BAB IV</w:t>
      </w:r>
    </w:p>
    <w:p w:rsidR="00102127" w:rsidRPr="00102127" w:rsidRDefault="00102127" w:rsidP="00102127">
      <w:pPr>
        <w:tabs>
          <w:tab w:val="left" w:pos="1985"/>
        </w:tabs>
        <w:jc w:val="center"/>
        <w:rPr>
          <w:rFonts w:ascii="Times New Roman" w:hAnsi="Times New Roman" w:cs="Times New Roman"/>
          <w:b/>
          <w:bCs/>
          <w:sz w:val="28"/>
          <w:szCs w:val="28"/>
        </w:rPr>
      </w:pPr>
    </w:p>
    <w:p w:rsidR="00102127" w:rsidRPr="00102127" w:rsidRDefault="00102127" w:rsidP="00102127">
      <w:pPr>
        <w:tabs>
          <w:tab w:val="left" w:pos="900"/>
          <w:tab w:val="left" w:pos="1440"/>
          <w:tab w:val="left" w:pos="1985"/>
        </w:tabs>
        <w:jc w:val="center"/>
        <w:rPr>
          <w:rFonts w:ascii="Times New Roman" w:hAnsi="Times New Roman" w:cs="Times New Roman"/>
          <w:b/>
          <w:bCs/>
          <w:sz w:val="28"/>
          <w:szCs w:val="28"/>
          <w:lang w:val="id-ID"/>
        </w:rPr>
      </w:pPr>
      <w:r w:rsidRPr="00102127">
        <w:rPr>
          <w:rFonts w:ascii="Times New Roman" w:hAnsi="Times New Roman" w:cs="Times New Roman"/>
          <w:b/>
          <w:bCs/>
          <w:sz w:val="28"/>
          <w:szCs w:val="28"/>
          <w:lang w:val="id-ID"/>
        </w:rPr>
        <w:t>HASIL PENELITIAN</w:t>
      </w:r>
      <w:r w:rsidRPr="00102127">
        <w:rPr>
          <w:rFonts w:ascii="Times New Roman" w:hAnsi="Times New Roman" w:cs="Times New Roman"/>
          <w:b/>
          <w:bCs/>
          <w:sz w:val="28"/>
          <w:szCs w:val="28"/>
        </w:rPr>
        <w:t xml:space="preserve"> DAN </w:t>
      </w:r>
      <w:r w:rsidRPr="00102127">
        <w:rPr>
          <w:rFonts w:ascii="Times New Roman" w:hAnsi="Times New Roman" w:cs="Times New Roman"/>
          <w:b/>
          <w:bCs/>
          <w:sz w:val="28"/>
          <w:szCs w:val="28"/>
          <w:lang w:val="id-ID"/>
        </w:rPr>
        <w:t>PEMBAHASAN</w:t>
      </w:r>
    </w:p>
    <w:p w:rsidR="00102127" w:rsidRPr="00102127" w:rsidRDefault="00102127" w:rsidP="00102127">
      <w:pPr>
        <w:tabs>
          <w:tab w:val="left" w:pos="1985"/>
        </w:tabs>
        <w:spacing w:line="240" w:lineRule="auto"/>
        <w:jc w:val="center"/>
        <w:rPr>
          <w:rFonts w:ascii="Times New Roman" w:hAnsi="Times New Roman" w:cs="Times New Roman"/>
          <w:b/>
          <w:bCs/>
          <w:sz w:val="24"/>
          <w:szCs w:val="24"/>
          <w:lang w:val="id-ID"/>
        </w:rPr>
      </w:pPr>
    </w:p>
    <w:p w:rsidR="00102127" w:rsidRPr="00102127" w:rsidRDefault="00102127" w:rsidP="00102127">
      <w:pPr>
        <w:numPr>
          <w:ilvl w:val="1"/>
          <w:numId w:val="36"/>
        </w:numPr>
        <w:tabs>
          <w:tab w:val="clear" w:pos="1440"/>
        </w:tabs>
        <w:spacing w:after="0" w:line="480" w:lineRule="auto"/>
        <w:ind w:left="426" w:hanging="426"/>
        <w:rPr>
          <w:rFonts w:ascii="Times New Roman" w:hAnsi="Times New Roman" w:cs="Times New Roman"/>
          <w:b/>
          <w:sz w:val="24"/>
          <w:szCs w:val="24"/>
        </w:rPr>
      </w:pPr>
      <w:r w:rsidRPr="00102127">
        <w:rPr>
          <w:rFonts w:ascii="Times New Roman" w:hAnsi="Times New Roman" w:cs="Times New Roman"/>
          <w:b/>
          <w:sz w:val="24"/>
          <w:szCs w:val="24"/>
          <w:lang w:val="id-ID"/>
        </w:rPr>
        <w:t>Gambaran Umum Lokasi Penelitian</w:t>
      </w:r>
    </w:p>
    <w:p w:rsidR="00102127" w:rsidRPr="00102127" w:rsidRDefault="00102127" w:rsidP="00102127">
      <w:pPr>
        <w:numPr>
          <w:ilvl w:val="3"/>
          <w:numId w:val="41"/>
        </w:numPr>
        <w:spacing w:line="480" w:lineRule="auto"/>
        <w:ind w:left="709" w:hanging="349"/>
        <w:contextualSpacing/>
        <w:jc w:val="both"/>
        <w:rPr>
          <w:rFonts w:ascii="Times New Roman" w:eastAsia="Calibri" w:hAnsi="Times New Roman" w:cs="Times New Roman"/>
          <w:sz w:val="24"/>
          <w:szCs w:val="24"/>
        </w:rPr>
      </w:pPr>
      <w:r w:rsidRPr="00102127">
        <w:rPr>
          <w:rFonts w:ascii="Times New Roman" w:eastAsia="Calibri" w:hAnsi="Times New Roman" w:cs="Times New Roman"/>
          <w:sz w:val="24"/>
          <w:szCs w:val="24"/>
        </w:rPr>
        <w:t xml:space="preserve">Sejarah Desa Maranatha </w:t>
      </w:r>
    </w:p>
    <w:p w:rsidR="0021450A" w:rsidRPr="00AA2FBC" w:rsidRDefault="00102127" w:rsidP="00AA2FBC">
      <w:pPr>
        <w:spacing w:line="480" w:lineRule="auto"/>
        <w:ind w:left="720" w:firstLine="731"/>
        <w:contextualSpacing/>
        <w:jc w:val="both"/>
        <w:rPr>
          <w:rFonts w:ascii="Times New Roman" w:eastAsia="Calibri" w:hAnsi="Times New Roman" w:cs="Times New Roman"/>
          <w:sz w:val="24"/>
          <w:szCs w:val="24"/>
        </w:rPr>
      </w:pPr>
      <w:r w:rsidRPr="00102127">
        <w:rPr>
          <w:rFonts w:ascii="Times New Roman" w:eastAsia="Calibri" w:hAnsi="Times New Roman" w:cs="Times New Roman"/>
          <w:sz w:val="24"/>
          <w:szCs w:val="24"/>
        </w:rPr>
        <w:t>Masyarakat terasing adalah merupakan salah satu masalah Nasional yang masih terdapat Di beberapa daeah Di Indonesia yang memerlukan perhatian yang khusus dari pemerintah dan rakyat Indonesia secara keseluruhan. Sebab disamping keadaan taraf pada mereka yang masih sangat rendah sehingga mereka belum dapat menjalankan fungsi lainnya secara wajar. Dan khusus Di Sulawesi Tengah mereka melakukan pengrusakan lingkungan dengan lingkungan dengan jalan menebang dan membakar hutan-hutan untuk dijadikan tanah-tanah pertanian yang sering berpindah-pindah yang dapat memungkinkan terjadinya hal yang membahayakan penduduk.</w:t>
      </w:r>
      <w:r w:rsidR="0021450A">
        <w:rPr>
          <w:rFonts w:ascii="Times New Roman" w:eastAsia="Calibri" w:hAnsi="Times New Roman" w:cs="Times New Roman"/>
          <w:sz w:val="24"/>
          <w:szCs w:val="24"/>
        </w:rPr>
        <w:t xml:space="preserve"> </w:t>
      </w:r>
    </w:p>
    <w:p w:rsidR="00102127" w:rsidRPr="00102127" w:rsidRDefault="00102127" w:rsidP="0021450A">
      <w:pPr>
        <w:spacing w:line="480" w:lineRule="auto"/>
        <w:ind w:left="720" w:firstLine="720"/>
        <w:contextualSpacing/>
        <w:jc w:val="both"/>
        <w:rPr>
          <w:rFonts w:ascii="Times New Roman" w:eastAsia="Calibri" w:hAnsi="Times New Roman" w:cs="Times New Roman"/>
          <w:bCs/>
          <w:sz w:val="24"/>
          <w:szCs w:val="24"/>
        </w:rPr>
      </w:pPr>
      <w:r w:rsidRPr="00102127">
        <w:rPr>
          <w:rFonts w:ascii="Times New Roman" w:eastAsia="Calibri" w:hAnsi="Times New Roman" w:cs="Times New Roman"/>
          <w:bCs/>
          <w:sz w:val="24"/>
          <w:szCs w:val="24"/>
        </w:rPr>
        <w:t>Menurut hal orientasi/observasi sementara tercatat kurang lebih 29.000 jiwa masyarakat terasing Di Sulawesi Tengah dan yang banyak jumlah adalah Di Kabupaten Donggala yaitu kurang lebih 14.500 jiwa.</w:t>
      </w:r>
    </w:p>
    <w:p w:rsidR="00102127" w:rsidRPr="00102127" w:rsidRDefault="00102127" w:rsidP="0021450A">
      <w:pPr>
        <w:spacing w:line="480" w:lineRule="auto"/>
        <w:ind w:left="720" w:firstLine="720"/>
        <w:contextualSpacing/>
        <w:jc w:val="both"/>
        <w:rPr>
          <w:rFonts w:ascii="Times New Roman" w:eastAsia="Calibri" w:hAnsi="Times New Roman" w:cs="Times New Roman"/>
          <w:bCs/>
          <w:sz w:val="24"/>
          <w:szCs w:val="24"/>
        </w:rPr>
      </w:pPr>
      <w:r w:rsidRPr="00102127">
        <w:rPr>
          <w:rFonts w:ascii="Times New Roman" w:eastAsia="Calibri" w:hAnsi="Times New Roman" w:cs="Times New Roman"/>
          <w:bCs/>
          <w:sz w:val="24"/>
          <w:szCs w:val="24"/>
        </w:rPr>
        <w:t xml:space="preserve">Oleh karena itu tujuan utama penggarapan Masyarakat terasing Di Sulawesi Tengah adalah disamping untuk meningkatkan taraf hidup mereka yang masih terbelakang juga untuk menghindarkan perusakan lingkungan yang terus menerus mereka laksanakan. Menyelamatkan </w:t>
      </w:r>
      <w:r w:rsidRPr="00102127">
        <w:rPr>
          <w:rFonts w:ascii="Times New Roman" w:eastAsia="Calibri" w:hAnsi="Times New Roman" w:cs="Times New Roman"/>
          <w:bCs/>
          <w:sz w:val="24"/>
          <w:szCs w:val="24"/>
        </w:rPr>
        <w:lastRenderedPageBreak/>
        <w:t>penduduk Sulawesi Tengah dari bahaya banjir dan erosi yang sering melanda daerah ini.</w:t>
      </w:r>
    </w:p>
    <w:p w:rsidR="00102127" w:rsidRPr="00102127" w:rsidRDefault="00102127" w:rsidP="0021450A">
      <w:pPr>
        <w:spacing w:line="480" w:lineRule="auto"/>
        <w:ind w:left="720" w:firstLine="720"/>
        <w:contextualSpacing/>
        <w:jc w:val="both"/>
        <w:rPr>
          <w:rFonts w:ascii="Times New Roman" w:eastAsia="Calibri" w:hAnsi="Times New Roman" w:cs="Times New Roman"/>
          <w:bCs/>
          <w:sz w:val="24"/>
          <w:szCs w:val="24"/>
        </w:rPr>
      </w:pPr>
      <w:r w:rsidRPr="00102127">
        <w:rPr>
          <w:rFonts w:ascii="Times New Roman" w:eastAsia="Calibri" w:hAnsi="Times New Roman" w:cs="Times New Roman"/>
          <w:bCs/>
          <w:sz w:val="24"/>
          <w:szCs w:val="24"/>
        </w:rPr>
        <w:t>Dalam usaha penggarapan masyarakat terasing Di Daerah Sulawesi Tengah, telah dilaksanakan pembinaan masyarakat terasing dalam bentuk proyek-proyek pada lokasi sebagai berikut:</w:t>
      </w:r>
    </w:p>
    <w:p w:rsidR="00102127" w:rsidRPr="00102127" w:rsidRDefault="00102127" w:rsidP="0021450A">
      <w:pPr>
        <w:pStyle w:val="ListParagraph"/>
        <w:numPr>
          <w:ilvl w:val="0"/>
          <w:numId w:val="42"/>
        </w:numPr>
        <w:spacing w:line="480" w:lineRule="auto"/>
        <w:jc w:val="both"/>
        <w:rPr>
          <w:rFonts w:ascii="Times New Roman" w:eastAsia="Calibri" w:hAnsi="Times New Roman" w:cs="Times New Roman"/>
          <w:sz w:val="24"/>
          <w:szCs w:val="24"/>
        </w:rPr>
      </w:pPr>
      <w:r w:rsidRPr="00102127">
        <w:rPr>
          <w:rFonts w:ascii="Times New Roman" w:eastAsia="Calibri" w:hAnsi="Times New Roman" w:cs="Times New Roman"/>
          <w:bCs/>
          <w:sz w:val="24"/>
          <w:szCs w:val="24"/>
        </w:rPr>
        <w:t>Proyek P.K.M.T Rarantikala Kabupaten Donggala dimulai sejak Tahun 1969.</w:t>
      </w:r>
    </w:p>
    <w:p w:rsidR="00102127" w:rsidRPr="00102127" w:rsidRDefault="00102127" w:rsidP="0021450A">
      <w:pPr>
        <w:pStyle w:val="ListParagraph"/>
        <w:numPr>
          <w:ilvl w:val="0"/>
          <w:numId w:val="42"/>
        </w:numPr>
        <w:spacing w:line="480" w:lineRule="auto"/>
        <w:jc w:val="both"/>
        <w:rPr>
          <w:rFonts w:ascii="Times New Roman" w:eastAsia="Calibri" w:hAnsi="Times New Roman" w:cs="Times New Roman"/>
          <w:sz w:val="24"/>
          <w:szCs w:val="24"/>
        </w:rPr>
      </w:pPr>
      <w:r w:rsidRPr="00102127">
        <w:rPr>
          <w:rFonts w:ascii="Times New Roman" w:eastAsia="Calibri" w:hAnsi="Times New Roman" w:cs="Times New Roman"/>
          <w:bCs/>
          <w:sz w:val="24"/>
          <w:szCs w:val="24"/>
        </w:rPr>
        <w:t>Proyek P.K.M.T Palolo Kabupaten Donggala dimulai sejak Tahun 1974.</w:t>
      </w:r>
    </w:p>
    <w:p w:rsidR="00102127" w:rsidRPr="00102127" w:rsidRDefault="00102127" w:rsidP="0021450A">
      <w:pPr>
        <w:pStyle w:val="ListParagraph"/>
        <w:numPr>
          <w:ilvl w:val="0"/>
          <w:numId w:val="42"/>
        </w:numPr>
        <w:spacing w:line="480" w:lineRule="auto"/>
        <w:jc w:val="both"/>
        <w:rPr>
          <w:rFonts w:ascii="Times New Roman" w:eastAsia="Calibri" w:hAnsi="Times New Roman" w:cs="Times New Roman"/>
          <w:sz w:val="24"/>
          <w:szCs w:val="24"/>
        </w:rPr>
      </w:pPr>
      <w:r w:rsidRPr="00102127">
        <w:rPr>
          <w:rFonts w:ascii="Times New Roman" w:eastAsia="Calibri" w:hAnsi="Times New Roman" w:cs="Times New Roman"/>
          <w:bCs/>
          <w:sz w:val="24"/>
          <w:szCs w:val="24"/>
        </w:rPr>
        <w:t>Proyek P.K.M.T Uetoli Kabupaten Poso dimulai sejak Tahun 1975.</w:t>
      </w:r>
    </w:p>
    <w:p w:rsidR="00102127" w:rsidRPr="00102127" w:rsidRDefault="00102127" w:rsidP="0021450A">
      <w:pPr>
        <w:numPr>
          <w:ilvl w:val="3"/>
          <w:numId w:val="41"/>
        </w:numPr>
        <w:spacing w:line="480" w:lineRule="auto"/>
        <w:ind w:left="709" w:hanging="349"/>
        <w:contextualSpacing/>
        <w:jc w:val="both"/>
        <w:rPr>
          <w:rFonts w:ascii="Times New Roman" w:eastAsia="Calibri" w:hAnsi="Times New Roman" w:cs="Times New Roman"/>
          <w:sz w:val="24"/>
          <w:szCs w:val="24"/>
        </w:rPr>
      </w:pPr>
      <w:r w:rsidRPr="00102127">
        <w:rPr>
          <w:rFonts w:ascii="Times New Roman" w:eastAsia="Calibri" w:hAnsi="Times New Roman" w:cs="Times New Roman"/>
          <w:sz w:val="24"/>
          <w:szCs w:val="24"/>
        </w:rPr>
        <w:t xml:space="preserve">Keadaan Geografis </w:t>
      </w:r>
      <w:r w:rsidR="001E41AC">
        <w:rPr>
          <w:rFonts w:ascii="Times New Roman" w:eastAsia="Calibri" w:hAnsi="Times New Roman" w:cs="Times New Roman"/>
          <w:sz w:val="24"/>
          <w:szCs w:val="24"/>
        </w:rPr>
        <w:t xml:space="preserve">Dan Demografis </w:t>
      </w:r>
      <w:r w:rsidRPr="00102127">
        <w:rPr>
          <w:rFonts w:ascii="Times New Roman" w:eastAsia="Calibri" w:hAnsi="Times New Roman" w:cs="Times New Roman"/>
          <w:sz w:val="24"/>
          <w:szCs w:val="24"/>
        </w:rPr>
        <w:t>Desa Maranatha</w:t>
      </w:r>
    </w:p>
    <w:p w:rsidR="00102127" w:rsidRPr="001E41AC" w:rsidRDefault="00102127" w:rsidP="0021450A">
      <w:pPr>
        <w:spacing w:line="480" w:lineRule="auto"/>
        <w:ind w:left="720" w:firstLine="720"/>
        <w:contextualSpacing/>
        <w:jc w:val="both"/>
        <w:rPr>
          <w:rFonts w:ascii="Times New Roman" w:eastAsia="Calibri" w:hAnsi="Times New Roman" w:cs="Times New Roman"/>
          <w:bCs/>
          <w:sz w:val="24"/>
          <w:szCs w:val="24"/>
        </w:rPr>
      </w:pPr>
      <w:r w:rsidRPr="00102127">
        <w:rPr>
          <w:rFonts w:ascii="Times New Roman" w:eastAsia="Calibri" w:hAnsi="Times New Roman" w:cs="Times New Roman"/>
          <w:bCs/>
          <w:sz w:val="24"/>
          <w:szCs w:val="24"/>
        </w:rPr>
        <w:t>Desa Maranatha merupakan salah satu desa yang terletak Di Kecamatan Sigi Biromaru Provinsi Sulawesi Tengah. Desa ini terletak ± 4 Km dari Pusat Ibukota Kabupaten, ± 17 Km dari Pusat Ibukota Kecamatan dan ± 25 Km dari Pusat Ibukota Provinsi yang dapat diakses melalui perjalanan darat baik menggunakan kendaraan bermotor maupun mobil dengan waktu tempuh ± 10-15 menit ke Ibukota Kabupaten, ± 20-25 menit ke Ibukota Kecamatan dan ± 25-30 menit ke Ibukota PProvinsi dimana sepanjang jarak tempuh tersebut kondisi jalan ada jalur beraspal dan ada pula jalur jalan yang ma</w:t>
      </w:r>
      <w:r w:rsidR="001E41AC">
        <w:rPr>
          <w:rFonts w:ascii="Times New Roman" w:eastAsia="Calibri" w:hAnsi="Times New Roman" w:cs="Times New Roman"/>
          <w:bCs/>
          <w:sz w:val="24"/>
          <w:szCs w:val="24"/>
        </w:rPr>
        <w:t>sih dalam kondisi darurat/rusak.</w:t>
      </w:r>
    </w:p>
    <w:p w:rsidR="00102127" w:rsidRDefault="00102127" w:rsidP="001E41AC">
      <w:pPr>
        <w:pStyle w:val="ListParagraph"/>
        <w:spacing w:line="480" w:lineRule="auto"/>
        <w:ind w:firstLine="540"/>
        <w:jc w:val="both"/>
        <w:rPr>
          <w:rFonts w:ascii="Times New Roman" w:eastAsia="Calibri" w:hAnsi="Times New Roman" w:cs="Times New Roman"/>
          <w:bCs/>
          <w:sz w:val="24"/>
          <w:szCs w:val="24"/>
        </w:rPr>
      </w:pPr>
      <w:r w:rsidRPr="00102127">
        <w:rPr>
          <w:rFonts w:ascii="Times New Roman" w:eastAsia="Calibri" w:hAnsi="Times New Roman" w:cs="Times New Roman"/>
          <w:bCs/>
          <w:sz w:val="24"/>
          <w:szCs w:val="24"/>
        </w:rPr>
        <w:t xml:space="preserve">Desa Maranatha memiliki jumlah penduduk sebesar 1144 Orang berdasarkan hasil pendataan Pemerintah Desa pada Tahun 2016. Struktur </w:t>
      </w:r>
      <w:r w:rsidRPr="00102127">
        <w:rPr>
          <w:rFonts w:ascii="Times New Roman" w:eastAsia="Calibri" w:hAnsi="Times New Roman" w:cs="Times New Roman"/>
          <w:bCs/>
          <w:sz w:val="24"/>
          <w:szCs w:val="24"/>
        </w:rPr>
        <w:lastRenderedPageBreak/>
        <w:t>penduduk Desa Maranatha menurut jenis kelamin adalah sebesar 672 Orang Laki-Laki dan 467 Orang Perempuan dengan jumlah Kepala Keluarga sebesar 406 KK.</w:t>
      </w:r>
    </w:p>
    <w:p w:rsidR="009D60A1" w:rsidRPr="001E41AC" w:rsidRDefault="009D60A1" w:rsidP="001E41AC">
      <w:pPr>
        <w:pStyle w:val="ListParagraph"/>
        <w:spacing w:line="480" w:lineRule="auto"/>
        <w:ind w:firstLine="540"/>
        <w:jc w:val="both"/>
        <w:rPr>
          <w:rFonts w:ascii="Times New Roman" w:eastAsia="Calibri" w:hAnsi="Times New Roman" w:cs="Times New Roman"/>
          <w:bCs/>
          <w:sz w:val="24"/>
          <w:szCs w:val="24"/>
        </w:rPr>
      </w:pPr>
    </w:p>
    <w:p w:rsidR="00102127" w:rsidRPr="00102127" w:rsidRDefault="00102127" w:rsidP="00102127">
      <w:pPr>
        <w:pStyle w:val="ListParagraph"/>
        <w:numPr>
          <w:ilvl w:val="1"/>
          <w:numId w:val="36"/>
        </w:numPr>
        <w:tabs>
          <w:tab w:val="clear" w:pos="1440"/>
        </w:tabs>
        <w:spacing w:after="0" w:line="480" w:lineRule="auto"/>
        <w:ind w:left="426"/>
        <w:rPr>
          <w:rFonts w:ascii="Times New Roman" w:hAnsi="Times New Roman" w:cs="Times New Roman"/>
          <w:b/>
          <w:sz w:val="24"/>
          <w:szCs w:val="24"/>
        </w:rPr>
      </w:pPr>
      <w:r w:rsidRPr="00102127">
        <w:rPr>
          <w:rFonts w:ascii="Times New Roman" w:hAnsi="Times New Roman" w:cs="Times New Roman"/>
          <w:b/>
          <w:sz w:val="24"/>
          <w:szCs w:val="24"/>
        </w:rPr>
        <w:t>Deskripsi Hasil Penelitian</w:t>
      </w:r>
    </w:p>
    <w:p w:rsidR="00102127" w:rsidRPr="00102127" w:rsidRDefault="00102127" w:rsidP="00102127">
      <w:pPr>
        <w:pStyle w:val="ListParagraph"/>
        <w:numPr>
          <w:ilvl w:val="0"/>
          <w:numId w:val="38"/>
        </w:numPr>
        <w:spacing w:after="0" w:line="480" w:lineRule="auto"/>
        <w:ind w:left="709" w:hanging="284"/>
        <w:rPr>
          <w:rFonts w:ascii="Times New Roman" w:hAnsi="Times New Roman" w:cs="Times New Roman"/>
          <w:sz w:val="24"/>
          <w:szCs w:val="24"/>
        </w:rPr>
      </w:pPr>
      <w:r w:rsidRPr="00102127">
        <w:rPr>
          <w:rFonts w:ascii="Times New Roman" w:hAnsi="Times New Roman" w:cs="Times New Roman"/>
          <w:sz w:val="24"/>
          <w:szCs w:val="24"/>
        </w:rPr>
        <w:t>Karakteristik Responden</w:t>
      </w:r>
    </w:p>
    <w:p w:rsidR="00102127" w:rsidRPr="00102127" w:rsidRDefault="00102127" w:rsidP="00102127">
      <w:pPr>
        <w:pStyle w:val="ListParagraph"/>
        <w:numPr>
          <w:ilvl w:val="3"/>
          <w:numId w:val="36"/>
        </w:numPr>
        <w:spacing w:after="0" w:line="480" w:lineRule="auto"/>
        <w:ind w:left="993" w:hanging="283"/>
        <w:rPr>
          <w:rFonts w:ascii="Times New Roman" w:hAnsi="Times New Roman" w:cs="Times New Roman"/>
          <w:sz w:val="24"/>
          <w:szCs w:val="24"/>
        </w:rPr>
      </w:pPr>
      <w:r w:rsidRPr="00102127">
        <w:rPr>
          <w:rFonts w:ascii="Times New Roman" w:hAnsi="Times New Roman" w:cs="Times New Roman"/>
          <w:sz w:val="24"/>
          <w:szCs w:val="24"/>
        </w:rPr>
        <w:t>Distribusi frekuensi umur responden</w:t>
      </w:r>
    </w:p>
    <w:p w:rsidR="00102127" w:rsidRPr="00102127" w:rsidRDefault="00102127" w:rsidP="00102127">
      <w:pPr>
        <w:pStyle w:val="ListParagraph"/>
        <w:spacing w:line="480" w:lineRule="auto"/>
        <w:ind w:left="993" w:firstLine="720"/>
        <w:jc w:val="both"/>
        <w:rPr>
          <w:rFonts w:ascii="Times New Roman" w:hAnsi="Times New Roman" w:cs="Times New Roman"/>
          <w:sz w:val="24"/>
          <w:szCs w:val="24"/>
        </w:rPr>
      </w:pPr>
      <w:r w:rsidRPr="00102127">
        <w:rPr>
          <w:rFonts w:ascii="Times New Roman" w:hAnsi="Times New Roman" w:cs="Times New Roman"/>
          <w:sz w:val="24"/>
          <w:szCs w:val="24"/>
        </w:rPr>
        <w:t>Berdasarkan hasil penelitian secara keseluruhan diperoleh karakteristik umur responden, sehingga dibagi dalam beberapa kategori menjadi dua bagian yaitu, masa dewasa awal 26-35 tahun, masa dewasa akhir 36-45 tahun, masa lansia awal 46-55 tahun, masa lansia akhir 56-59 tahun. Untuk lebih jelasnya dapat dilihat pada Tabel 4.1.</w:t>
      </w:r>
    </w:p>
    <w:p w:rsidR="00102127" w:rsidRPr="00102127" w:rsidRDefault="00102127" w:rsidP="00AA2FBC">
      <w:pPr>
        <w:tabs>
          <w:tab w:val="left" w:pos="709"/>
        </w:tabs>
        <w:spacing w:line="240" w:lineRule="auto"/>
        <w:ind w:left="2127" w:hanging="1134"/>
        <w:contextualSpacing/>
        <w:jc w:val="both"/>
        <w:rPr>
          <w:rFonts w:ascii="Times New Roman" w:hAnsi="Times New Roman" w:cs="Times New Roman"/>
          <w:sz w:val="24"/>
          <w:szCs w:val="24"/>
          <w:lang w:eastAsia="id-ID"/>
        </w:rPr>
      </w:pPr>
      <w:r w:rsidRPr="00102127">
        <w:rPr>
          <w:rFonts w:ascii="Times New Roman" w:hAnsi="Times New Roman" w:cs="Times New Roman"/>
          <w:sz w:val="24"/>
          <w:szCs w:val="24"/>
          <w:lang w:val="id-ID" w:eastAsia="id-ID"/>
        </w:rPr>
        <w:t>Tabel</w:t>
      </w:r>
      <w:r w:rsidRPr="00102127">
        <w:rPr>
          <w:rFonts w:ascii="Times New Roman" w:hAnsi="Times New Roman" w:cs="Times New Roman"/>
          <w:sz w:val="24"/>
          <w:szCs w:val="24"/>
          <w:lang w:eastAsia="id-ID"/>
        </w:rPr>
        <w:t xml:space="preserve"> </w:t>
      </w:r>
      <w:r w:rsidRPr="00102127">
        <w:rPr>
          <w:rFonts w:ascii="Times New Roman" w:hAnsi="Times New Roman" w:cs="Times New Roman"/>
          <w:sz w:val="24"/>
          <w:szCs w:val="24"/>
          <w:lang w:val="id-ID" w:eastAsia="id-ID"/>
        </w:rPr>
        <w:t>4.1.</w:t>
      </w:r>
      <w:r w:rsidRPr="00102127">
        <w:rPr>
          <w:rFonts w:ascii="Times New Roman" w:hAnsi="Times New Roman" w:cs="Times New Roman"/>
          <w:sz w:val="24"/>
          <w:szCs w:val="24"/>
          <w:lang w:val="id-ID" w:eastAsia="id-ID"/>
        </w:rPr>
        <w:tab/>
        <w:t>Distribusi</w:t>
      </w:r>
      <w:r w:rsidRPr="00102127">
        <w:rPr>
          <w:rFonts w:ascii="Times New Roman" w:hAnsi="Times New Roman" w:cs="Times New Roman"/>
          <w:sz w:val="24"/>
          <w:szCs w:val="24"/>
          <w:lang w:eastAsia="id-ID"/>
        </w:rPr>
        <w:t xml:space="preserve"> frekuensi r</w:t>
      </w:r>
      <w:r w:rsidRPr="00102127">
        <w:rPr>
          <w:rFonts w:ascii="Times New Roman" w:hAnsi="Times New Roman" w:cs="Times New Roman"/>
          <w:sz w:val="24"/>
          <w:szCs w:val="24"/>
          <w:lang w:val="id-ID" w:eastAsia="id-ID"/>
        </w:rPr>
        <w:t>esponden</w:t>
      </w:r>
      <w:r w:rsidRPr="00102127">
        <w:rPr>
          <w:rFonts w:ascii="Times New Roman" w:hAnsi="Times New Roman" w:cs="Times New Roman"/>
          <w:sz w:val="24"/>
          <w:szCs w:val="24"/>
          <w:lang w:eastAsia="id-ID"/>
        </w:rPr>
        <w:t xml:space="preserve"> berdasarkan umur Di Desa Maranatha Kecamatan Sigi Biromaru Kabupaten Sigi tahun 2019</w:t>
      </w:r>
    </w:p>
    <w:p w:rsidR="00102127" w:rsidRPr="00102127" w:rsidRDefault="00102127" w:rsidP="00102127">
      <w:pPr>
        <w:spacing w:line="240" w:lineRule="auto"/>
        <w:ind w:left="426" w:hanging="11"/>
        <w:contextualSpacing/>
        <w:rPr>
          <w:rFonts w:ascii="Times New Roman" w:hAnsi="Times New Roman" w:cs="Times New Roman"/>
          <w:sz w:val="24"/>
          <w:szCs w:val="24"/>
          <w:lang w:val="id-ID" w:eastAsia="id-ID"/>
        </w:rPr>
      </w:pPr>
    </w:p>
    <w:tbl>
      <w:tblPr>
        <w:tblStyle w:val="TableGrid6"/>
        <w:tblW w:w="6945" w:type="dxa"/>
        <w:tblInd w:w="99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CellMar>
          <w:left w:w="0" w:type="dxa"/>
          <w:right w:w="0" w:type="dxa"/>
        </w:tblCellMar>
        <w:tblLook w:val="0480"/>
      </w:tblPr>
      <w:tblGrid>
        <w:gridCol w:w="425"/>
        <w:gridCol w:w="3167"/>
        <w:gridCol w:w="1652"/>
        <w:gridCol w:w="1701"/>
      </w:tblGrid>
      <w:tr w:rsidR="00102127" w:rsidRPr="00102127" w:rsidTr="00586DC6">
        <w:trPr>
          <w:trHeight w:val="64"/>
        </w:trPr>
        <w:tc>
          <w:tcPr>
            <w:tcW w:w="425" w:type="dxa"/>
            <w:tcBorders>
              <w:top w:val="single" w:sz="4" w:space="0" w:color="auto"/>
              <w:bottom w:val="single" w:sz="4" w:space="0" w:color="auto"/>
            </w:tcBorders>
          </w:tcPr>
          <w:p w:rsidR="00102127" w:rsidRPr="00102127" w:rsidRDefault="00102127" w:rsidP="00586DC6">
            <w:pPr>
              <w:contextualSpacing/>
              <w:jc w:val="center"/>
              <w:rPr>
                <w:rFonts w:ascii="Times New Roman" w:hAnsi="Times New Roman" w:cs="Times New Roman"/>
                <w:sz w:val="24"/>
                <w:szCs w:val="24"/>
                <w:lang w:eastAsia="id-ID"/>
              </w:rPr>
            </w:pPr>
            <w:r w:rsidRPr="00102127">
              <w:rPr>
                <w:rFonts w:ascii="Times New Roman" w:hAnsi="Times New Roman" w:cs="Times New Roman"/>
                <w:sz w:val="24"/>
                <w:szCs w:val="24"/>
                <w:lang w:eastAsia="id-ID"/>
              </w:rPr>
              <w:t>No</w:t>
            </w:r>
          </w:p>
        </w:tc>
        <w:tc>
          <w:tcPr>
            <w:tcW w:w="3167" w:type="dxa"/>
            <w:tcBorders>
              <w:top w:val="single" w:sz="4" w:space="0" w:color="auto"/>
              <w:bottom w:val="single" w:sz="4" w:space="0" w:color="auto"/>
            </w:tcBorders>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Umur Responden</w:t>
            </w:r>
          </w:p>
        </w:tc>
        <w:tc>
          <w:tcPr>
            <w:tcW w:w="1652" w:type="dxa"/>
            <w:tcBorders>
              <w:top w:val="single" w:sz="4" w:space="0" w:color="auto"/>
              <w:bottom w:val="single" w:sz="4" w:space="0" w:color="auto"/>
            </w:tcBorders>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 xml:space="preserve">Frekuensi </w:t>
            </w:r>
          </w:p>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(f)</w:t>
            </w:r>
          </w:p>
        </w:tc>
        <w:tc>
          <w:tcPr>
            <w:tcW w:w="1701" w:type="dxa"/>
            <w:tcBorders>
              <w:top w:val="single" w:sz="4" w:space="0" w:color="auto"/>
              <w:bottom w:val="single" w:sz="4" w:space="0" w:color="auto"/>
            </w:tcBorders>
            <w:vAlign w:val="bottom"/>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eastAsia="id-ID"/>
              </w:rPr>
              <w:t>Persentase</w:t>
            </w:r>
          </w:p>
          <w:p w:rsidR="00102127" w:rsidRPr="00102127" w:rsidRDefault="00102127" w:rsidP="00586DC6">
            <w:pPr>
              <w:contextualSpacing/>
              <w:jc w:val="center"/>
              <w:rPr>
                <w:rFonts w:ascii="Times New Roman" w:hAnsi="Times New Roman" w:cs="Times New Roman"/>
                <w:sz w:val="24"/>
                <w:szCs w:val="24"/>
                <w:lang w:eastAsia="id-ID"/>
              </w:rPr>
            </w:pPr>
            <w:r w:rsidRPr="00102127">
              <w:rPr>
                <w:rFonts w:ascii="Times New Roman" w:hAnsi="Times New Roman" w:cs="Times New Roman"/>
                <w:sz w:val="24"/>
                <w:szCs w:val="24"/>
                <w:lang w:eastAsia="id-ID"/>
              </w:rPr>
              <w:t>(%)</w:t>
            </w:r>
          </w:p>
        </w:tc>
      </w:tr>
      <w:tr w:rsidR="00102127" w:rsidRPr="00102127" w:rsidTr="00586DC6">
        <w:trPr>
          <w:trHeight w:val="152"/>
        </w:trPr>
        <w:tc>
          <w:tcPr>
            <w:tcW w:w="425" w:type="dxa"/>
            <w:tcBorders>
              <w:top w:val="single" w:sz="4" w:space="0" w:color="auto"/>
              <w:bottom w:val="single" w:sz="4" w:space="0" w:color="auto"/>
            </w:tcBorders>
          </w:tcPr>
          <w:p w:rsidR="00102127" w:rsidRPr="00102127" w:rsidRDefault="00102127" w:rsidP="00586DC6">
            <w:pPr>
              <w:contextualSpacing/>
              <w:jc w:val="center"/>
              <w:rPr>
                <w:rFonts w:ascii="Times New Roman" w:hAnsi="Times New Roman" w:cs="Times New Roman"/>
                <w:sz w:val="24"/>
                <w:szCs w:val="24"/>
                <w:lang w:eastAsia="id-ID"/>
              </w:rPr>
            </w:pPr>
            <w:r w:rsidRPr="00102127">
              <w:rPr>
                <w:rFonts w:ascii="Times New Roman" w:hAnsi="Times New Roman" w:cs="Times New Roman"/>
                <w:sz w:val="24"/>
                <w:szCs w:val="24"/>
                <w:lang w:eastAsia="id-ID"/>
              </w:rPr>
              <w:t>1</w:t>
            </w:r>
          </w:p>
        </w:tc>
        <w:tc>
          <w:tcPr>
            <w:tcW w:w="3167" w:type="dxa"/>
            <w:tcBorders>
              <w:top w:val="single" w:sz="4" w:space="0" w:color="auto"/>
              <w:bottom w:val="single" w:sz="4" w:space="0" w:color="auto"/>
            </w:tcBorders>
            <w:vAlign w:val="center"/>
          </w:tcPr>
          <w:p w:rsidR="00102127" w:rsidRPr="00102127" w:rsidRDefault="00102127" w:rsidP="00586DC6">
            <w:pPr>
              <w:spacing w:line="276" w:lineRule="auto"/>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Masa dewasa awal 26-35 tahun</w:t>
            </w:r>
          </w:p>
        </w:tc>
        <w:tc>
          <w:tcPr>
            <w:tcW w:w="1652" w:type="dxa"/>
            <w:tcBorders>
              <w:top w:val="single" w:sz="4" w:space="0" w:color="auto"/>
              <w:bottom w:val="single" w:sz="4" w:space="0" w:color="auto"/>
            </w:tcBorders>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5</w:t>
            </w:r>
          </w:p>
        </w:tc>
        <w:tc>
          <w:tcPr>
            <w:tcW w:w="1701" w:type="dxa"/>
            <w:tcBorders>
              <w:top w:val="single" w:sz="4" w:space="0" w:color="auto"/>
              <w:bottom w:val="single" w:sz="4" w:space="0" w:color="auto"/>
            </w:tcBorders>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11,4</w:t>
            </w:r>
          </w:p>
        </w:tc>
      </w:tr>
      <w:tr w:rsidR="00102127" w:rsidRPr="00102127" w:rsidTr="00586DC6">
        <w:trPr>
          <w:trHeight w:val="152"/>
        </w:trPr>
        <w:tc>
          <w:tcPr>
            <w:tcW w:w="425" w:type="dxa"/>
            <w:tcBorders>
              <w:top w:val="single" w:sz="4" w:space="0" w:color="auto"/>
              <w:bottom w:val="single" w:sz="4" w:space="0" w:color="auto"/>
            </w:tcBorders>
          </w:tcPr>
          <w:p w:rsidR="00102127" w:rsidRPr="00102127" w:rsidRDefault="00102127" w:rsidP="00586DC6">
            <w:pPr>
              <w:contextualSpacing/>
              <w:jc w:val="center"/>
              <w:rPr>
                <w:rFonts w:ascii="Times New Roman" w:hAnsi="Times New Roman" w:cs="Times New Roman"/>
                <w:sz w:val="24"/>
                <w:szCs w:val="24"/>
                <w:lang w:eastAsia="id-ID"/>
              </w:rPr>
            </w:pPr>
            <w:r w:rsidRPr="00102127">
              <w:rPr>
                <w:rFonts w:ascii="Times New Roman" w:hAnsi="Times New Roman" w:cs="Times New Roman"/>
                <w:sz w:val="24"/>
                <w:szCs w:val="24"/>
                <w:lang w:eastAsia="id-ID"/>
              </w:rPr>
              <w:t>2</w:t>
            </w:r>
          </w:p>
        </w:tc>
        <w:tc>
          <w:tcPr>
            <w:tcW w:w="3167" w:type="dxa"/>
            <w:tcBorders>
              <w:top w:val="single" w:sz="4" w:space="0" w:color="auto"/>
              <w:bottom w:val="single" w:sz="4" w:space="0" w:color="auto"/>
            </w:tcBorders>
            <w:vAlign w:val="center"/>
          </w:tcPr>
          <w:p w:rsidR="00102127" w:rsidRPr="00102127" w:rsidRDefault="00102127" w:rsidP="00586DC6">
            <w:pPr>
              <w:spacing w:line="276" w:lineRule="auto"/>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Masa dewasa akhir 36-45 tahun</w:t>
            </w:r>
          </w:p>
        </w:tc>
        <w:tc>
          <w:tcPr>
            <w:tcW w:w="1652" w:type="dxa"/>
            <w:tcBorders>
              <w:top w:val="single" w:sz="4" w:space="0" w:color="auto"/>
              <w:bottom w:val="single" w:sz="4" w:space="0" w:color="auto"/>
            </w:tcBorders>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22</w:t>
            </w:r>
          </w:p>
        </w:tc>
        <w:tc>
          <w:tcPr>
            <w:tcW w:w="1701" w:type="dxa"/>
            <w:tcBorders>
              <w:top w:val="single" w:sz="4" w:space="0" w:color="auto"/>
              <w:bottom w:val="single" w:sz="4" w:space="0" w:color="auto"/>
            </w:tcBorders>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50,0</w:t>
            </w:r>
          </w:p>
        </w:tc>
      </w:tr>
      <w:tr w:rsidR="00102127" w:rsidRPr="00102127" w:rsidTr="00586DC6">
        <w:trPr>
          <w:trHeight w:val="152"/>
        </w:trPr>
        <w:tc>
          <w:tcPr>
            <w:tcW w:w="425" w:type="dxa"/>
            <w:tcBorders>
              <w:top w:val="single" w:sz="4" w:space="0" w:color="auto"/>
              <w:bottom w:val="single" w:sz="4" w:space="0" w:color="auto"/>
            </w:tcBorders>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3</w:t>
            </w:r>
          </w:p>
        </w:tc>
        <w:tc>
          <w:tcPr>
            <w:tcW w:w="3167" w:type="dxa"/>
            <w:tcBorders>
              <w:top w:val="single" w:sz="4" w:space="0" w:color="auto"/>
              <w:bottom w:val="single" w:sz="4" w:space="0" w:color="auto"/>
            </w:tcBorders>
            <w:vAlign w:val="center"/>
          </w:tcPr>
          <w:p w:rsidR="00102127" w:rsidRPr="00102127" w:rsidRDefault="00102127" w:rsidP="00586DC6">
            <w:pPr>
              <w:spacing w:line="276" w:lineRule="auto"/>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Masa lansia awal 46-55 tahun</w:t>
            </w:r>
          </w:p>
        </w:tc>
        <w:tc>
          <w:tcPr>
            <w:tcW w:w="1652" w:type="dxa"/>
            <w:tcBorders>
              <w:top w:val="single" w:sz="4" w:space="0" w:color="auto"/>
              <w:bottom w:val="single" w:sz="4" w:space="0" w:color="auto"/>
            </w:tcBorders>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12</w:t>
            </w:r>
          </w:p>
        </w:tc>
        <w:tc>
          <w:tcPr>
            <w:tcW w:w="1701" w:type="dxa"/>
            <w:tcBorders>
              <w:top w:val="single" w:sz="4" w:space="0" w:color="auto"/>
              <w:bottom w:val="single" w:sz="4" w:space="0" w:color="auto"/>
            </w:tcBorders>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27,2</w:t>
            </w:r>
          </w:p>
        </w:tc>
      </w:tr>
      <w:tr w:rsidR="00102127" w:rsidRPr="00102127" w:rsidTr="00586DC6">
        <w:trPr>
          <w:trHeight w:val="152"/>
        </w:trPr>
        <w:tc>
          <w:tcPr>
            <w:tcW w:w="425" w:type="dxa"/>
            <w:tcBorders>
              <w:top w:val="single" w:sz="4" w:space="0" w:color="auto"/>
              <w:bottom w:val="single" w:sz="4" w:space="0" w:color="auto"/>
            </w:tcBorders>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4</w:t>
            </w:r>
          </w:p>
        </w:tc>
        <w:tc>
          <w:tcPr>
            <w:tcW w:w="3167" w:type="dxa"/>
            <w:tcBorders>
              <w:top w:val="single" w:sz="4" w:space="0" w:color="auto"/>
              <w:bottom w:val="single" w:sz="4" w:space="0" w:color="auto"/>
            </w:tcBorders>
            <w:vAlign w:val="center"/>
          </w:tcPr>
          <w:p w:rsidR="00102127" w:rsidRPr="00102127" w:rsidRDefault="00102127" w:rsidP="00586DC6">
            <w:pPr>
              <w:spacing w:line="276" w:lineRule="auto"/>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Masa lansia akhir 56-59 tahun</w:t>
            </w:r>
          </w:p>
        </w:tc>
        <w:tc>
          <w:tcPr>
            <w:tcW w:w="1652" w:type="dxa"/>
            <w:tcBorders>
              <w:top w:val="single" w:sz="4" w:space="0" w:color="auto"/>
              <w:bottom w:val="single" w:sz="4" w:space="0" w:color="auto"/>
            </w:tcBorders>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5</w:t>
            </w:r>
          </w:p>
        </w:tc>
        <w:tc>
          <w:tcPr>
            <w:tcW w:w="1701" w:type="dxa"/>
            <w:tcBorders>
              <w:top w:val="single" w:sz="4" w:space="0" w:color="auto"/>
              <w:bottom w:val="single" w:sz="4" w:space="0" w:color="auto"/>
            </w:tcBorders>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11</w:t>
            </w:r>
          </w:p>
        </w:tc>
      </w:tr>
      <w:tr w:rsidR="00102127" w:rsidRPr="00102127" w:rsidTr="00586DC6">
        <w:trPr>
          <w:trHeight w:val="152"/>
        </w:trPr>
        <w:tc>
          <w:tcPr>
            <w:tcW w:w="425" w:type="dxa"/>
            <w:tcBorders>
              <w:top w:val="single" w:sz="4" w:space="0" w:color="auto"/>
            </w:tcBorders>
          </w:tcPr>
          <w:p w:rsidR="00102127" w:rsidRPr="00102127" w:rsidRDefault="00102127" w:rsidP="00586DC6">
            <w:pPr>
              <w:contextualSpacing/>
              <w:jc w:val="center"/>
              <w:rPr>
                <w:rFonts w:ascii="Times New Roman" w:hAnsi="Times New Roman" w:cs="Times New Roman"/>
                <w:sz w:val="24"/>
                <w:szCs w:val="24"/>
                <w:lang w:eastAsia="id-ID"/>
              </w:rPr>
            </w:pPr>
          </w:p>
        </w:tc>
        <w:tc>
          <w:tcPr>
            <w:tcW w:w="3167" w:type="dxa"/>
            <w:tcBorders>
              <w:top w:val="single" w:sz="4" w:space="0" w:color="auto"/>
            </w:tcBorders>
            <w:vAlign w:val="center"/>
          </w:tcPr>
          <w:p w:rsidR="00102127" w:rsidRPr="00102127" w:rsidRDefault="00102127" w:rsidP="00586DC6">
            <w:pPr>
              <w:spacing w:line="276" w:lineRule="auto"/>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 xml:space="preserve">Jumlah </w:t>
            </w:r>
          </w:p>
        </w:tc>
        <w:tc>
          <w:tcPr>
            <w:tcW w:w="1652" w:type="dxa"/>
            <w:tcBorders>
              <w:top w:val="single" w:sz="4" w:space="0" w:color="auto"/>
            </w:tcBorders>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44</w:t>
            </w:r>
          </w:p>
        </w:tc>
        <w:tc>
          <w:tcPr>
            <w:tcW w:w="1701" w:type="dxa"/>
            <w:tcBorders>
              <w:top w:val="single" w:sz="4" w:space="0" w:color="auto"/>
            </w:tcBorders>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100</w:t>
            </w:r>
          </w:p>
        </w:tc>
      </w:tr>
    </w:tbl>
    <w:p w:rsidR="00102127" w:rsidRPr="00102127" w:rsidRDefault="00102127" w:rsidP="00102127">
      <w:pPr>
        <w:spacing w:line="480" w:lineRule="auto"/>
        <w:ind w:left="273" w:firstLine="720"/>
        <w:contextualSpacing/>
        <w:rPr>
          <w:rFonts w:ascii="Times New Roman" w:hAnsi="Times New Roman" w:cs="Times New Roman"/>
          <w:sz w:val="24"/>
          <w:szCs w:val="24"/>
          <w:lang w:eastAsia="id-ID"/>
        </w:rPr>
      </w:pPr>
      <w:r w:rsidRPr="00102127">
        <w:rPr>
          <w:rFonts w:ascii="Times New Roman" w:hAnsi="Times New Roman" w:cs="Times New Roman"/>
          <w:sz w:val="24"/>
          <w:szCs w:val="24"/>
          <w:lang w:val="id-ID" w:eastAsia="id-ID"/>
        </w:rPr>
        <w:t>Sumber: Data Prime</w:t>
      </w:r>
      <w:r w:rsidRPr="00102127">
        <w:rPr>
          <w:rFonts w:ascii="Times New Roman" w:hAnsi="Times New Roman" w:cs="Times New Roman"/>
          <w:sz w:val="24"/>
          <w:szCs w:val="24"/>
          <w:lang w:eastAsia="id-ID"/>
        </w:rPr>
        <w:t>r</w:t>
      </w:r>
    </w:p>
    <w:p w:rsidR="00102127" w:rsidRPr="00102127" w:rsidRDefault="00102127" w:rsidP="00102127">
      <w:pPr>
        <w:spacing w:line="240" w:lineRule="auto"/>
        <w:ind w:left="274" w:firstLine="720"/>
        <w:contextualSpacing/>
        <w:rPr>
          <w:rFonts w:ascii="Times New Roman" w:hAnsi="Times New Roman" w:cs="Times New Roman"/>
          <w:sz w:val="24"/>
          <w:szCs w:val="24"/>
          <w:lang w:eastAsia="id-ID"/>
        </w:rPr>
      </w:pPr>
    </w:p>
    <w:p w:rsidR="00102127" w:rsidRPr="00102127" w:rsidRDefault="00102127" w:rsidP="00BF2AFA">
      <w:pPr>
        <w:spacing w:line="480" w:lineRule="auto"/>
        <w:ind w:left="993" w:firstLine="720"/>
        <w:contextualSpacing/>
        <w:jc w:val="both"/>
        <w:rPr>
          <w:rFonts w:ascii="Times New Roman" w:hAnsi="Times New Roman" w:cs="Times New Roman"/>
          <w:sz w:val="24"/>
          <w:szCs w:val="24"/>
          <w:lang w:eastAsia="id-ID"/>
        </w:rPr>
      </w:pPr>
      <w:r w:rsidRPr="00102127">
        <w:rPr>
          <w:rFonts w:ascii="Times New Roman" w:hAnsi="Times New Roman" w:cs="Times New Roman"/>
          <w:sz w:val="24"/>
          <w:szCs w:val="24"/>
          <w:lang w:eastAsia="id-ID"/>
        </w:rPr>
        <w:t>Berdasarkan t</w:t>
      </w:r>
      <w:r w:rsidRPr="00102127">
        <w:rPr>
          <w:rFonts w:ascii="Times New Roman" w:hAnsi="Times New Roman" w:cs="Times New Roman"/>
          <w:sz w:val="24"/>
          <w:szCs w:val="24"/>
          <w:lang w:val="id-ID" w:eastAsia="id-ID"/>
        </w:rPr>
        <w:t xml:space="preserve">abel 4.1 </w:t>
      </w:r>
      <w:r w:rsidRPr="00102127">
        <w:rPr>
          <w:rFonts w:ascii="Times New Roman" w:hAnsi="Times New Roman" w:cs="Times New Roman"/>
          <w:sz w:val="24"/>
          <w:szCs w:val="24"/>
          <w:lang w:eastAsia="id-ID"/>
        </w:rPr>
        <w:t xml:space="preserve">dapat </w:t>
      </w:r>
      <w:r w:rsidR="00CF6DA4">
        <w:rPr>
          <w:rFonts w:ascii="Times New Roman" w:hAnsi="Times New Roman" w:cs="Times New Roman"/>
          <w:sz w:val="24"/>
          <w:szCs w:val="24"/>
          <w:lang w:eastAsia="id-ID"/>
        </w:rPr>
        <w:t xml:space="preserve">diketahui terdapat 44 jumlah responden </w:t>
      </w:r>
      <w:r w:rsidRPr="00102127">
        <w:rPr>
          <w:rFonts w:ascii="Times New Roman" w:hAnsi="Times New Roman" w:cs="Times New Roman"/>
          <w:sz w:val="24"/>
          <w:szCs w:val="24"/>
          <w:lang w:eastAsia="id-ID"/>
        </w:rPr>
        <w:t>bahwa responden berumur 26-35 tahun yaitu sebanyak</w:t>
      </w:r>
      <w:r w:rsidR="009D60A1">
        <w:rPr>
          <w:rFonts w:ascii="Times New Roman" w:hAnsi="Times New Roman" w:cs="Times New Roman"/>
          <w:sz w:val="24"/>
          <w:szCs w:val="24"/>
          <w:lang w:eastAsia="id-ID"/>
        </w:rPr>
        <w:t xml:space="preserve"> </w:t>
      </w:r>
      <w:r w:rsidRPr="00102127">
        <w:rPr>
          <w:rFonts w:ascii="Times New Roman" w:hAnsi="Times New Roman" w:cs="Times New Roman"/>
          <w:sz w:val="24"/>
          <w:szCs w:val="24"/>
          <w:lang w:eastAsia="id-ID"/>
        </w:rPr>
        <w:lastRenderedPageBreak/>
        <w:t>11,4%, 36-45 tahun yaitu sebanyak 50,0%, 46-55 tahun yaitu sebanyak 27,2%, 56-59 tahun yaitu sebanyak 14,4%.</w:t>
      </w:r>
    </w:p>
    <w:p w:rsidR="00102127" w:rsidRPr="00102127" w:rsidRDefault="00102127" w:rsidP="00102127">
      <w:pPr>
        <w:pStyle w:val="ListParagraph"/>
        <w:numPr>
          <w:ilvl w:val="3"/>
          <w:numId w:val="36"/>
        </w:numPr>
        <w:spacing w:line="480" w:lineRule="auto"/>
        <w:ind w:left="993" w:hanging="284"/>
        <w:rPr>
          <w:rFonts w:ascii="Times New Roman" w:hAnsi="Times New Roman" w:cs="Times New Roman"/>
          <w:sz w:val="24"/>
          <w:szCs w:val="24"/>
        </w:rPr>
      </w:pPr>
      <w:r w:rsidRPr="00102127">
        <w:rPr>
          <w:rFonts w:ascii="Times New Roman" w:hAnsi="Times New Roman" w:cs="Times New Roman"/>
          <w:sz w:val="24"/>
          <w:szCs w:val="24"/>
        </w:rPr>
        <w:t>Distribusi frekuensi jenis kelamin responden</w:t>
      </w:r>
    </w:p>
    <w:p w:rsidR="00102127" w:rsidRPr="00102127" w:rsidRDefault="00102127" w:rsidP="00102127">
      <w:pPr>
        <w:pStyle w:val="ListParagraph"/>
        <w:spacing w:line="480" w:lineRule="auto"/>
        <w:ind w:left="993" w:firstLine="720"/>
        <w:jc w:val="both"/>
        <w:rPr>
          <w:rFonts w:ascii="Times New Roman" w:hAnsi="Times New Roman" w:cs="Times New Roman"/>
          <w:sz w:val="24"/>
          <w:szCs w:val="24"/>
        </w:rPr>
      </w:pPr>
      <w:r w:rsidRPr="00102127">
        <w:rPr>
          <w:rFonts w:ascii="Times New Roman" w:hAnsi="Times New Roman" w:cs="Times New Roman"/>
          <w:sz w:val="24"/>
          <w:szCs w:val="24"/>
        </w:rPr>
        <w:t>Dari hasil analisis dalam penelitian ini dikategorikan jenis kelamin responden yaitu, laki-laki dan perempuan. Distribusi jenis kelamin responden dapat dilihat pada tabel 4.2.</w:t>
      </w:r>
    </w:p>
    <w:p w:rsidR="00102127" w:rsidRPr="00102127" w:rsidRDefault="00102127" w:rsidP="00102127">
      <w:pPr>
        <w:pStyle w:val="ListParagraph"/>
        <w:tabs>
          <w:tab w:val="left" w:pos="2835"/>
        </w:tabs>
        <w:ind w:left="2127" w:hanging="1134"/>
        <w:jc w:val="both"/>
        <w:rPr>
          <w:rFonts w:ascii="Times New Roman" w:hAnsi="Times New Roman" w:cs="Times New Roman"/>
          <w:sz w:val="24"/>
          <w:szCs w:val="24"/>
        </w:rPr>
      </w:pPr>
      <w:r w:rsidRPr="00102127">
        <w:rPr>
          <w:rFonts w:ascii="Times New Roman" w:hAnsi="Times New Roman" w:cs="Times New Roman"/>
          <w:sz w:val="24"/>
          <w:szCs w:val="24"/>
        </w:rPr>
        <w:t>Tabel 4.2.</w:t>
      </w:r>
      <w:r w:rsidRPr="00102127">
        <w:rPr>
          <w:rFonts w:ascii="Times New Roman" w:hAnsi="Times New Roman" w:cs="Times New Roman"/>
          <w:sz w:val="24"/>
          <w:szCs w:val="24"/>
        </w:rPr>
        <w:tab/>
        <w:t>Distribusi frekuensi jenis kelamin responden Di Desa Maranatha Kecamatan Sigi Biromaru Kabupaten Sigi tahun 2019.</w:t>
      </w:r>
    </w:p>
    <w:p w:rsidR="00102127" w:rsidRPr="00102127" w:rsidRDefault="00102127" w:rsidP="00102127">
      <w:pPr>
        <w:pStyle w:val="ListParagraph"/>
        <w:ind w:left="993" w:hanging="11"/>
        <w:jc w:val="both"/>
        <w:rPr>
          <w:rFonts w:ascii="Times New Roman" w:hAnsi="Times New Roman" w:cs="Times New Roman"/>
          <w:sz w:val="24"/>
          <w:szCs w:val="24"/>
        </w:rPr>
      </w:pPr>
    </w:p>
    <w:tbl>
      <w:tblPr>
        <w:tblStyle w:val="TableGrid6"/>
        <w:tblW w:w="0" w:type="auto"/>
        <w:tblInd w:w="1101" w:type="dxa"/>
        <w:tblLook w:val="04A0"/>
      </w:tblPr>
      <w:tblGrid>
        <w:gridCol w:w="510"/>
        <w:gridCol w:w="2412"/>
        <w:gridCol w:w="1818"/>
        <w:gridCol w:w="2205"/>
      </w:tblGrid>
      <w:tr w:rsidR="00102127" w:rsidRPr="00102127" w:rsidTr="00586DC6">
        <w:trPr>
          <w:trHeight w:val="155"/>
        </w:trPr>
        <w:tc>
          <w:tcPr>
            <w:tcW w:w="510" w:type="dxa"/>
            <w:tcBorders>
              <w:top w:val="single" w:sz="4" w:space="0" w:color="auto"/>
              <w:left w:val="nil"/>
              <w:bottom w:val="single" w:sz="4" w:space="0" w:color="auto"/>
              <w:right w:val="nil"/>
            </w:tcBorders>
            <w:vAlign w:val="center"/>
          </w:tcPr>
          <w:p w:rsidR="00102127" w:rsidRPr="00102127" w:rsidRDefault="00102127" w:rsidP="00586DC6">
            <w:pPr>
              <w:contextualSpacing/>
              <w:jc w:val="center"/>
              <w:rPr>
                <w:rFonts w:ascii="Times New Roman" w:hAnsi="Times New Roman" w:cs="Times New Roman"/>
                <w:sz w:val="24"/>
                <w:szCs w:val="24"/>
                <w:lang w:eastAsia="id-ID"/>
              </w:rPr>
            </w:pPr>
            <w:r w:rsidRPr="00102127">
              <w:rPr>
                <w:rFonts w:ascii="Times New Roman" w:hAnsi="Times New Roman" w:cs="Times New Roman"/>
                <w:sz w:val="24"/>
                <w:szCs w:val="24"/>
                <w:lang w:eastAsia="id-ID"/>
              </w:rPr>
              <w:t>No</w:t>
            </w:r>
          </w:p>
        </w:tc>
        <w:tc>
          <w:tcPr>
            <w:tcW w:w="2412" w:type="dxa"/>
            <w:tcBorders>
              <w:top w:val="single" w:sz="4" w:space="0" w:color="auto"/>
              <w:left w:val="nil"/>
              <w:bottom w:val="single" w:sz="4" w:space="0" w:color="auto"/>
              <w:right w:val="nil"/>
            </w:tcBorders>
            <w:vAlign w:val="center"/>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Jenis Kelamin</w:t>
            </w:r>
          </w:p>
        </w:tc>
        <w:tc>
          <w:tcPr>
            <w:tcW w:w="1818" w:type="dxa"/>
            <w:tcBorders>
              <w:top w:val="single" w:sz="4" w:space="0" w:color="auto"/>
              <w:left w:val="nil"/>
              <w:bottom w:val="single" w:sz="4" w:space="0" w:color="auto"/>
              <w:right w:val="nil"/>
            </w:tcBorders>
            <w:vAlign w:val="center"/>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Frekuensi (f)</w:t>
            </w:r>
          </w:p>
        </w:tc>
        <w:tc>
          <w:tcPr>
            <w:tcW w:w="2205" w:type="dxa"/>
            <w:tcBorders>
              <w:top w:val="single" w:sz="4" w:space="0" w:color="auto"/>
              <w:left w:val="nil"/>
              <w:bottom w:val="single" w:sz="4" w:space="0" w:color="auto"/>
              <w:right w:val="nil"/>
            </w:tcBorders>
            <w:vAlign w:val="center"/>
          </w:tcPr>
          <w:p w:rsidR="00102127" w:rsidRPr="00102127" w:rsidRDefault="00102127" w:rsidP="00586DC6">
            <w:pPr>
              <w:contextualSpacing/>
              <w:jc w:val="center"/>
              <w:rPr>
                <w:rFonts w:ascii="Times New Roman" w:hAnsi="Times New Roman" w:cs="Times New Roman"/>
                <w:sz w:val="24"/>
                <w:szCs w:val="24"/>
                <w:lang w:eastAsia="id-ID"/>
              </w:rPr>
            </w:pPr>
            <w:r w:rsidRPr="00102127">
              <w:rPr>
                <w:rFonts w:ascii="Times New Roman" w:hAnsi="Times New Roman" w:cs="Times New Roman"/>
                <w:sz w:val="24"/>
                <w:szCs w:val="24"/>
                <w:lang w:eastAsia="id-ID"/>
              </w:rPr>
              <w:t>Persentase (%)</w:t>
            </w:r>
          </w:p>
        </w:tc>
      </w:tr>
      <w:tr w:rsidR="00102127" w:rsidRPr="00102127" w:rsidTr="00586DC6">
        <w:tc>
          <w:tcPr>
            <w:tcW w:w="510" w:type="dxa"/>
            <w:tcBorders>
              <w:top w:val="single" w:sz="4" w:space="0" w:color="auto"/>
              <w:left w:val="nil"/>
              <w:bottom w:val="single" w:sz="4" w:space="0" w:color="auto"/>
              <w:right w:val="nil"/>
            </w:tcBorders>
            <w:vAlign w:val="center"/>
          </w:tcPr>
          <w:p w:rsidR="00102127" w:rsidRPr="00102127" w:rsidRDefault="00102127" w:rsidP="00586DC6">
            <w:pPr>
              <w:contextualSpacing/>
              <w:jc w:val="center"/>
              <w:rPr>
                <w:rFonts w:ascii="Times New Roman" w:hAnsi="Times New Roman" w:cs="Times New Roman"/>
                <w:sz w:val="24"/>
                <w:szCs w:val="24"/>
                <w:lang w:eastAsia="id-ID"/>
              </w:rPr>
            </w:pPr>
            <w:r w:rsidRPr="00102127">
              <w:rPr>
                <w:rFonts w:ascii="Times New Roman" w:hAnsi="Times New Roman" w:cs="Times New Roman"/>
                <w:sz w:val="24"/>
                <w:szCs w:val="24"/>
                <w:lang w:eastAsia="id-ID"/>
              </w:rPr>
              <w:t>1</w:t>
            </w:r>
          </w:p>
        </w:tc>
        <w:tc>
          <w:tcPr>
            <w:tcW w:w="2412" w:type="dxa"/>
            <w:tcBorders>
              <w:top w:val="single" w:sz="4" w:space="0" w:color="auto"/>
              <w:left w:val="nil"/>
              <w:bottom w:val="single" w:sz="4" w:space="0" w:color="auto"/>
              <w:right w:val="nil"/>
            </w:tcBorders>
            <w:vAlign w:val="center"/>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Laki-laki</w:t>
            </w:r>
          </w:p>
        </w:tc>
        <w:tc>
          <w:tcPr>
            <w:tcW w:w="1818" w:type="dxa"/>
            <w:tcBorders>
              <w:top w:val="single" w:sz="4" w:space="0" w:color="auto"/>
              <w:left w:val="nil"/>
              <w:bottom w:val="single" w:sz="4" w:space="0" w:color="auto"/>
              <w:right w:val="nil"/>
            </w:tcBorders>
            <w:vAlign w:val="center"/>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44</w:t>
            </w:r>
          </w:p>
        </w:tc>
        <w:tc>
          <w:tcPr>
            <w:tcW w:w="2205" w:type="dxa"/>
            <w:tcBorders>
              <w:top w:val="single" w:sz="4" w:space="0" w:color="auto"/>
              <w:left w:val="nil"/>
              <w:bottom w:val="single" w:sz="4" w:space="0" w:color="auto"/>
              <w:right w:val="nil"/>
            </w:tcBorders>
            <w:vAlign w:val="center"/>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100</w:t>
            </w:r>
          </w:p>
        </w:tc>
      </w:tr>
      <w:tr w:rsidR="00102127" w:rsidRPr="00102127" w:rsidTr="00586DC6">
        <w:tc>
          <w:tcPr>
            <w:tcW w:w="2922" w:type="dxa"/>
            <w:gridSpan w:val="2"/>
            <w:tcBorders>
              <w:top w:val="single" w:sz="4" w:space="0" w:color="auto"/>
              <w:left w:val="nil"/>
              <w:bottom w:val="single" w:sz="4" w:space="0" w:color="auto"/>
              <w:right w:val="nil"/>
            </w:tcBorders>
            <w:vAlign w:val="center"/>
          </w:tcPr>
          <w:p w:rsidR="00102127" w:rsidRPr="00102127" w:rsidRDefault="00102127" w:rsidP="00586DC6">
            <w:pPr>
              <w:contextualSpacing/>
              <w:jc w:val="center"/>
              <w:rPr>
                <w:rFonts w:ascii="Times New Roman" w:hAnsi="Times New Roman" w:cs="Times New Roman"/>
                <w:sz w:val="24"/>
                <w:szCs w:val="24"/>
                <w:lang w:eastAsia="id-ID"/>
              </w:rPr>
            </w:pPr>
            <w:r w:rsidRPr="00102127">
              <w:rPr>
                <w:rFonts w:ascii="Times New Roman" w:hAnsi="Times New Roman" w:cs="Times New Roman"/>
                <w:sz w:val="24"/>
                <w:szCs w:val="24"/>
                <w:lang w:val="en-US" w:eastAsia="id-ID"/>
              </w:rPr>
              <w:t xml:space="preserve">      </w:t>
            </w:r>
            <w:r w:rsidRPr="00102127">
              <w:rPr>
                <w:rFonts w:ascii="Times New Roman" w:hAnsi="Times New Roman" w:cs="Times New Roman"/>
                <w:sz w:val="24"/>
                <w:szCs w:val="24"/>
                <w:lang w:eastAsia="id-ID"/>
              </w:rPr>
              <w:t>Jumlah</w:t>
            </w:r>
          </w:p>
        </w:tc>
        <w:tc>
          <w:tcPr>
            <w:tcW w:w="1818" w:type="dxa"/>
            <w:tcBorders>
              <w:top w:val="single" w:sz="4" w:space="0" w:color="auto"/>
              <w:left w:val="nil"/>
              <w:bottom w:val="single" w:sz="4" w:space="0" w:color="auto"/>
              <w:right w:val="nil"/>
            </w:tcBorders>
            <w:vAlign w:val="center"/>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44</w:t>
            </w:r>
          </w:p>
        </w:tc>
        <w:tc>
          <w:tcPr>
            <w:tcW w:w="2205" w:type="dxa"/>
            <w:tcBorders>
              <w:top w:val="single" w:sz="4" w:space="0" w:color="auto"/>
              <w:left w:val="nil"/>
              <w:bottom w:val="single" w:sz="4" w:space="0" w:color="auto"/>
              <w:right w:val="nil"/>
            </w:tcBorders>
            <w:vAlign w:val="center"/>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eastAsia="id-ID"/>
              </w:rPr>
              <w:t>100</w:t>
            </w:r>
          </w:p>
        </w:tc>
      </w:tr>
    </w:tbl>
    <w:p w:rsidR="00102127" w:rsidRPr="00102127" w:rsidRDefault="00102127" w:rsidP="00102127">
      <w:pPr>
        <w:spacing w:line="480" w:lineRule="auto"/>
        <w:ind w:left="993"/>
        <w:rPr>
          <w:rFonts w:ascii="Times New Roman" w:hAnsi="Times New Roman" w:cs="Times New Roman"/>
          <w:sz w:val="24"/>
          <w:szCs w:val="24"/>
        </w:rPr>
      </w:pPr>
      <w:r w:rsidRPr="00102127">
        <w:rPr>
          <w:rFonts w:ascii="Times New Roman" w:hAnsi="Times New Roman" w:cs="Times New Roman"/>
          <w:sz w:val="24"/>
          <w:szCs w:val="24"/>
          <w:lang w:val="id-ID"/>
        </w:rPr>
        <w:t>Sumber: Data Primer</w:t>
      </w:r>
    </w:p>
    <w:p w:rsidR="00102127" w:rsidRPr="00102127" w:rsidRDefault="00102127" w:rsidP="00102127">
      <w:pPr>
        <w:spacing w:line="480" w:lineRule="auto"/>
        <w:ind w:left="993" w:firstLine="720"/>
        <w:contextualSpacing/>
        <w:rPr>
          <w:rFonts w:ascii="Times New Roman" w:hAnsi="Times New Roman" w:cs="Times New Roman"/>
          <w:sz w:val="24"/>
          <w:szCs w:val="24"/>
          <w:lang w:eastAsia="id-ID"/>
        </w:rPr>
      </w:pPr>
      <w:r w:rsidRPr="00102127">
        <w:rPr>
          <w:rFonts w:ascii="Times New Roman" w:hAnsi="Times New Roman" w:cs="Times New Roman"/>
          <w:sz w:val="24"/>
          <w:szCs w:val="24"/>
          <w:lang w:eastAsia="id-ID"/>
        </w:rPr>
        <w:t>Berdasarkan t</w:t>
      </w:r>
      <w:r w:rsidRPr="00102127">
        <w:rPr>
          <w:rFonts w:ascii="Times New Roman" w:hAnsi="Times New Roman" w:cs="Times New Roman"/>
          <w:sz w:val="24"/>
          <w:szCs w:val="24"/>
          <w:lang w:val="id-ID" w:eastAsia="id-ID"/>
        </w:rPr>
        <w:t>abel</w:t>
      </w:r>
      <w:r w:rsidRPr="00102127">
        <w:rPr>
          <w:rFonts w:ascii="Times New Roman" w:hAnsi="Times New Roman" w:cs="Times New Roman"/>
          <w:sz w:val="24"/>
          <w:szCs w:val="24"/>
          <w:lang w:eastAsia="id-ID"/>
        </w:rPr>
        <w:t xml:space="preserve"> 4.</w:t>
      </w:r>
      <w:r w:rsidRPr="00102127">
        <w:rPr>
          <w:rFonts w:ascii="Times New Roman" w:hAnsi="Times New Roman" w:cs="Times New Roman"/>
          <w:sz w:val="24"/>
          <w:szCs w:val="24"/>
          <w:lang w:val="id-ID" w:eastAsia="id-ID"/>
        </w:rPr>
        <w:t xml:space="preserve">2 </w:t>
      </w:r>
      <w:r w:rsidRPr="00102127">
        <w:rPr>
          <w:rFonts w:ascii="Times New Roman" w:hAnsi="Times New Roman" w:cs="Times New Roman"/>
          <w:sz w:val="24"/>
          <w:szCs w:val="24"/>
          <w:lang w:eastAsia="id-ID"/>
        </w:rPr>
        <w:t>dapat dilihat jumlah responden</w:t>
      </w:r>
      <w:r w:rsidR="008F2975">
        <w:rPr>
          <w:rFonts w:ascii="Times New Roman" w:hAnsi="Times New Roman" w:cs="Times New Roman"/>
          <w:sz w:val="24"/>
          <w:szCs w:val="24"/>
          <w:lang w:eastAsia="id-ID"/>
        </w:rPr>
        <w:t xml:space="preserve"> 44</w:t>
      </w:r>
      <w:r w:rsidRPr="00102127">
        <w:rPr>
          <w:rFonts w:ascii="Times New Roman" w:hAnsi="Times New Roman" w:cs="Times New Roman"/>
          <w:sz w:val="24"/>
          <w:szCs w:val="24"/>
          <w:lang w:eastAsia="id-ID"/>
        </w:rPr>
        <w:t xml:space="preserve"> yang terbanyak adalah berjenis kelamin laki-laki 44 orang yaitu sebanyak 100,0%</w:t>
      </w:r>
    </w:p>
    <w:p w:rsidR="00102127" w:rsidRPr="00102127" w:rsidRDefault="00102127" w:rsidP="00102127">
      <w:pPr>
        <w:pStyle w:val="ListParagraph"/>
        <w:numPr>
          <w:ilvl w:val="3"/>
          <w:numId w:val="36"/>
        </w:numPr>
        <w:spacing w:after="0" w:line="480" w:lineRule="auto"/>
        <w:ind w:left="993" w:hanging="284"/>
        <w:rPr>
          <w:rFonts w:ascii="Times New Roman" w:hAnsi="Times New Roman" w:cs="Times New Roman"/>
          <w:sz w:val="24"/>
          <w:szCs w:val="24"/>
        </w:rPr>
      </w:pPr>
      <w:r w:rsidRPr="00102127">
        <w:rPr>
          <w:rFonts w:ascii="Times New Roman" w:hAnsi="Times New Roman" w:cs="Times New Roman"/>
          <w:sz w:val="24"/>
          <w:szCs w:val="24"/>
        </w:rPr>
        <w:t>Distribusi frekuensi pendidikan responden</w:t>
      </w:r>
    </w:p>
    <w:p w:rsidR="00102127" w:rsidRPr="00102127" w:rsidRDefault="00102127" w:rsidP="00102127">
      <w:pPr>
        <w:pStyle w:val="ListParagraph"/>
        <w:spacing w:line="480" w:lineRule="auto"/>
        <w:ind w:left="993" w:firstLine="720"/>
        <w:jc w:val="both"/>
        <w:rPr>
          <w:rFonts w:ascii="Times New Roman" w:hAnsi="Times New Roman" w:cs="Times New Roman"/>
          <w:sz w:val="24"/>
          <w:szCs w:val="24"/>
        </w:rPr>
      </w:pPr>
      <w:r w:rsidRPr="00102127">
        <w:rPr>
          <w:rFonts w:ascii="Times New Roman" w:hAnsi="Times New Roman" w:cs="Times New Roman"/>
          <w:sz w:val="24"/>
          <w:szCs w:val="24"/>
        </w:rPr>
        <w:t>Berdasarkan hasil penelitian diperoleh karakteristik pendidikan responden, sehingga kategori pendidikan responden dikelompokkan menjadi lima yaitu, SD, SMP/Sederajat, SMA/Sederajat, D3 dan S1. Untuk lebih jelasnya dapat dilihat pada Tabel 4.3.</w:t>
      </w:r>
    </w:p>
    <w:p w:rsidR="009D60A1" w:rsidRDefault="009D60A1" w:rsidP="008F2975">
      <w:pPr>
        <w:pStyle w:val="ListParagraph"/>
        <w:ind w:left="2127" w:hanging="1134"/>
        <w:jc w:val="both"/>
        <w:rPr>
          <w:rFonts w:ascii="Times New Roman" w:hAnsi="Times New Roman" w:cs="Times New Roman"/>
          <w:sz w:val="24"/>
          <w:szCs w:val="24"/>
        </w:rPr>
      </w:pPr>
    </w:p>
    <w:p w:rsidR="009D60A1" w:rsidRDefault="009D60A1" w:rsidP="008F2975">
      <w:pPr>
        <w:pStyle w:val="ListParagraph"/>
        <w:ind w:left="2127" w:hanging="1134"/>
        <w:jc w:val="both"/>
        <w:rPr>
          <w:rFonts w:ascii="Times New Roman" w:hAnsi="Times New Roman" w:cs="Times New Roman"/>
          <w:sz w:val="24"/>
          <w:szCs w:val="24"/>
        </w:rPr>
      </w:pPr>
    </w:p>
    <w:p w:rsidR="009D60A1" w:rsidRDefault="009D60A1" w:rsidP="008F2975">
      <w:pPr>
        <w:pStyle w:val="ListParagraph"/>
        <w:ind w:left="2127" w:hanging="1134"/>
        <w:jc w:val="both"/>
        <w:rPr>
          <w:rFonts w:ascii="Times New Roman" w:hAnsi="Times New Roman" w:cs="Times New Roman"/>
          <w:sz w:val="24"/>
          <w:szCs w:val="24"/>
        </w:rPr>
      </w:pPr>
    </w:p>
    <w:p w:rsidR="009D60A1" w:rsidRPr="009D60A1" w:rsidRDefault="009D60A1" w:rsidP="009D60A1">
      <w:pPr>
        <w:jc w:val="both"/>
        <w:rPr>
          <w:rFonts w:ascii="Times New Roman" w:hAnsi="Times New Roman" w:cs="Times New Roman"/>
          <w:sz w:val="24"/>
          <w:szCs w:val="24"/>
        </w:rPr>
      </w:pPr>
    </w:p>
    <w:p w:rsidR="00102127" w:rsidRPr="008F2975" w:rsidRDefault="00102127" w:rsidP="008F2975">
      <w:pPr>
        <w:pStyle w:val="ListParagraph"/>
        <w:ind w:left="2127" w:hanging="1134"/>
        <w:jc w:val="both"/>
        <w:rPr>
          <w:rFonts w:ascii="Times New Roman" w:hAnsi="Times New Roman" w:cs="Times New Roman"/>
          <w:sz w:val="24"/>
          <w:szCs w:val="24"/>
        </w:rPr>
      </w:pPr>
      <w:r w:rsidRPr="00102127">
        <w:rPr>
          <w:rFonts w:ascii="Times New Roman" w:hAnsi="Times New Roman" w:cs="Times New Roman"/>
          <w:sz w:val="24"/>
          <w:szCs w:val="24"/>
        </w:rPr>
        <w:lastRenderedPageBreak/>
        <w:t>Tabel 4.3.</w:t>
      </w:r>
      <w:r w:rsidRPr="00102127">
        <w:rPr>
          <w:rFonts w:ascii="Times New Roman" w:hAnsi="Times New Roman" w:cs="Times New Roman"/>
          <w:sz w:val="24"/>
          <w:szCs w:val="24"/>
        </w:rPr>
        <w:tab/>
        <w:t>Distribusi frekuensi responden berdasarkan tingkat pendidikan Di Desa Maranatha Kecamatan Sigi Biromaru Kabupaten Sigi tahun 2019.</w:t>
      </w:r>
    </w:p>
    <w:tbl>
      <w:tblPr>
        <w:tblStyle w:val="TableGrid6"/>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
        <w:gridCol w:w="3106"/>
        <w:gridCol w:w="1257"/>
        <w:gridCol w:w="2072"/>
      </w:tblGrid>
      <w:tr w:rsidR="00102127" w:rsidRPr="00102127" w:rsidTr="00586DC6">
        <w:trPr>
          <w:trHeight w:val="136"/>
        </w:trPr>
        <w:tc>
          <w:tcPr>
            <w:tcW w:w="510" w:type="dxa"/>
            <w:tcBorders>
              <w:top w:val="single" w:sz="4" w:space="0" w:color="auto"/>
              <w:bottom w:val="single" w:sz="4" w:space="0" w:color="auto"/>
            </w:tcBorders>
            <w:shd w:val="clear" w:color="auto" w:fill="auto"/>
            <w:vAlign w:val="center"/>
          </w:tcPr>
          <w:p w:rsidR="00102127" w:rsidRPr="00102127" w:rsidRDefault="00102127" w:rsidP="00586DC6">
            <w:pPr>
              <w:contextualSpacing/>
              <w:jc w:val="center"/>
              <w:rPr>
                <w:rFonts w:ascii="Times New Roman" w:hAnsi="Times New Roman" w:cs="Times New Roman"/>
                <w:sz w:val="24"/>
                <w:szCs w:val="24"/>
                <w:lang w:eastAsia="id-ID"/>
              </w:rPr>
            </w:pPr>
            <w:r w:rsidRPr="00102127">
              <w:rPr>
                <w:rFonts w:ascii="Times New Roman" w:hAnsi="Times New Roman" w:cs="Times New Roman"/>
                <w:sz w:val="24"/>
                <w:szCs w:val="24"/>
                <w:lang w:eastAsia="id-ID"/>
              </w:rPr>
              <w:t>No</w:t>
            </w:r>
          </w:p>
        </w:tc>
        <w:tc>
          <w:tcPr>
            <w:tcW w:w="3106" w:type="dxa"/>
            <w:tcBorders>
              <w:top w:val="single" w:sz="4" w:space="0" w:color="auto"/>
              <w:bottom w:val="single" w:sz="4" w:space="0" w:color="auto"/>
            </w:tcBorders>
            <w:shd w:val="clear" w:color="auto" w:fill="auto"/>
            <w:vAlign w:val="center"/>
          </w:tcPr>
          <w:p w:rsidR="00102127" w:rsidRPr="00102127" w:rsidRDefault="00102127" w:rsidP="00586DC6">
            <w:pPr>
              <w:contextualSpacing/>
              <w:jc w:val="center"/>
              <w:rPr>
                <w:rFonts w:ascii="Times New Roman" w:hAnsi="Times New Roman" w:cs="Times New Roman"/>
                <w:sz w:val="24"/>
                <w:szCs w:val="24"/>
                <w:lang w:eastAsia="id-ID"/>
              </w:rPr>
            </w:pPr>
            <w:r w:rsidRPr="00102127">
              <w:rPr>
                <w:rFonts w:ascii="Times New Roman" w:hAnsi="Times New Roman" w:cs="Times New Roman"/>
                <w:sz w:val="24"/>
                <w:szCs w:val="24"/>
                <w:lang w:eastAsia="id-ID"/>
              </w:rPr>
              <w:t xml:space="preserve">Pendidikan </w:t>
            </w:r>
          </w:p>
        </w:tc>
        <w:tc>
          <w:tcPr>
            <w:tcW w:w="1257" w:type="dxa"/>
            <w:tcBorders>
              <w:top w:val="single" w:sz="4" w:space="0" w:color="auto"/>
              <w:bottom w:val="single" w:sz="4" w:space="0" w:color="auto"/>
            </w:tcBorders>
            <w:shd w:val="clear" w:color="auto" w:fill="auto"/>
            <w:vAlign w:val="center"/>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 xml:space="preserve">Frekuensi </w:t>
            </w:r>
          </w:p>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(f)</w:t>
            </w:r>
          </w:p>
        </w:tc>
        <w:tc>
          <w:tcPr>
            <w:tcW w:w="2072" w:type="dxa"/>
            <w:tcBorders>
              <w:top w:val="single" w:sz="4" w:space="0" w:color="auto"/>
              <w:bottom w:val="single" w:sz="4" w:space="0" w:color="auto"/>
            </w:tcBorders>
            <w:shd w:val="clear" w:color="auto" w:fill="auto"/>
            <w:vAlign w:val="center"/>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eastAsia="id-ID"/>
              </w:rPr>
              <w:t xml:space="preserve">Persentase </w:t>
            </w:r>
          </w:p>
          <w:p w:rsidR="00102127" w:rsidRPr="00102127" w:rsidRDefault="00102127" w:rsidP="00586DC6">
            <w:pPr>
              <w:contextualSpacing/>
              <w:jc w:val="center"/>
              <w:rPr>
                <w:rFonts w:ascii="Times New Roman" w:hAnsi="Times New Roman" w:cs="Times New Roman"/>
                <w:sz w:val="24"/>
                <w:szCs w:val="24"/>
                <w:lang w:eastAsia="id-ID"/>
              </w:rPr>
            </w:pPr>
            <w:r w:rsidRPr="00102127">
              <w:rPr>
                <w:rFonts w:ascii="Times New Roman" w:hAnsi="Times New Roman" w:cs="Times New Roman"/>
                <w:sz w:val="24"/>
                <w:szCs w:val="24"/>
                <w:lang w:eastAsia="id-ID"/>
              </w:rPr>
              <w:t>(%)</w:t>
            </w:r>
          </w:p>
        </w:tc>
      </w:tr>
      <w:tr w:rsidR="00102127" w:rsidRPr="00102127" w:rsidTr="00586DC6">
        <w:trPr>
          <w:trHeight w:val="279"/>
        </w:trPr>
        <w:tc>
          <w:tcPr>
            <w:tcW w:w="510" w:type="dxa"/>
            <w:tcBorders>
              <w:top w:val="single" w:sz="4" w:space="0" w:color="auto"/>
              <w:bottom w:val="single" w:sz="4" w:space="0" w:color="auto"/>
            </w:tcBorders>
            <w:vAlign w:val="center"/>
          </w:tcPr>
          <w:p w:rsidR="00102127" w:rsidRPr="00102127" w:rsidRDefault="00102127" w:rsidP="00586DC6">
            <w:pPr>
              <w:contextualSpacing/>
              <w:jc w:val="center"/>
              <w:rPr>
                <w:rFonts w:ascii="Times New Roman" w:hAnsi="Times New Roman" w:cs="Times New Roman"/>
                <w:sz w:val="24"/>
                <w:szCs w:val="24"/>
                <w:lang w:eastAsia="id-ID"/>
              </w:rPr>
            </w:pPr>
            <w:r w:rsidRPr="00102127">
              <w:rPr>
                <w:rFonts w:ascii="Times New Roman" w:hAnsi="Times New Roman" w:cs="Times New Roman"/>
                <w:sz w:val="24"/>
                <w:szCs w:val="24"/>
                <w:lang w:eastAsia="id-ID"/>
              </w:rPr>
              <w:t>1</w:t>
            </w:r>
          </w:p>
        </w:tc>
        <w:tc>
          <w:tcPr>
            <w:tcW w:w="3106" w:type="dxa"/>
            <w:tcBorders>
              <w:top w:val="single" w:sz="4" w:space="0" w:color="auto"/>
              <w:bottom w:val="single" w:sz="4" w:space="0" w:color="auto"/>
            </w:tcBorders>
            <w:vAlign w:val="center"/>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SD</w:t>
            </w:r>
          </w:p>
        </w:tc>
        <w:tc>
          <w:tcPr>
            <w:tcW w:w="1257" w:type="dxa"/>
            <w:tcBorders>
              <w:top w:val="single" w:sz="4" w:space="0" w:color="auto"/>
              <w:bottom w:val="single" w:sz="4" w:space="0" w:color="auto"/>
            </w:tcBorders>
            <w:vAlign w:val="center"/>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4</w:t>
            </w:r>
          </w:p>
        </w:tc>
        <w:tc>
          <w:tcPr>
            <w:tcW w:w="2072" w:type="dxa"/>
            <w:tcBorders>
              <w:top w:val="single" w:sz="4" w:space="0" w:color="auto"/>
              <w:bottom w:val="single" w:sz="4" w:space="0" w:color="auto"/>
            </w:tcBorders>
            <w:vAlign w:val="center"/>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9,1</w:t>
            </w:r>
          </w:p>
        </w:tc>
      </w:tr>
      <w:tr w:rsidR="00102127" w:rsidRPr="00102127" w:rsidTr="00586DC6">
        <w:tc>
          <w:tcPr>
            <w:tcW w:w="510" w:type="dxa"/>
            <w:tcBorders>
              <w:top w:val="single" w:sz="4" w:space="0" w:color="auto"/>
              <w:bottom w:val="single" w:sz="4" w:space="0" w:color="auto"/>
            </w:tcBorders>
            <w:vAlign w:val="center"/>
          </w:tcPr>
          <w:p w:rsidR="00102127" w:rsidRPr="00102127" w:rsidRDefault="00102127" w:rsidP="00586DC6">
            <w:pPr>
              <w:contextualSpacing/>
              <w:jc w:val="center"/>
              <w:rPr>
                <w:rFonts w:ascii="Times New Roman" w:hAnsi="Times New Roman" w:cs="Times New Roman"/>
                <w:sz w:val="24"/>
                <w:szCs w:val="24"/>
                <w:lang w:eastAsia="id-ID"/>
              </w:rPr>
            </w:pPr>
            <w:r w:rsidRPr="00102127">
              <w:rPr>
                <w:rFonts w:ascii="Times New Roman" w:hAnsi="Times New Roman" w:cs="Times New Roman"/>
                <w:sz w:val="24"/>
                <w:szCs w:val="24"/>
                <w:lang w:eastAsia="id-ID"/>
              </w:rPr>
              <w:t>2</w:t>
            </w:r>
          </w:p>
        </w:tc>
        <w:tc>
          <w:tcPr>
            <w:tcW w:w="3106" w:type="dxa"/>
            <w:tcBorders>
              <w:top w:val="single" w:sz="4" w:space="0" w:color="auto"/>
              <w:bottom w:val="single" w:sz="4" w:space="0" w:color="auto"/>
            </w:tcBorders>
            <w:vAlign w:val="center"/>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eastAsia="id-ID"/>
              </w:rPr>
              <w:t>S</w:t>
            </w:r>
            <w:r w:rsidRPr="00102127">
              <w:rPr>
                <w:rFonts w:ascii="Times New Roman" w:hAnsi="Times New Roman" w:cs="Times New Roman"/>
                <w:sz w:val="24"/>
                <w:szCs w:val="24"/>
                <w:lang w:val="en-US" w:eastAsia="id-ID"/>
              </w:rPr>
              <w:t>MP</w:t>
            </w:r>
          </w:p>
        </w:tc>
        <w:tc>
          <w:tcPr>
            <w:tcW w:w="1257" w:type="dxa"/>
            <w:tcBorders>
              <w:top w:val="single" w:sz="4" w:space="0" w:color="auto"/>
              <w:bottom w:val="single" w:sz="4" w:space="0" w:color="auto"/>
            </w:tcBorders>
            <w:vAlign w:val="center"/>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10</w:t>
            </w:r>
          </w:p>
        </w:tc>
        <w:tc>
          <w:tcPr>
            <w:tcW w:w="2072" w:type="dxa"/>
            <w:tcBorders>
              <w:top w:val="single" w:sz="4" w:space="0" w:color="auto"/>
              <w:bottom w:val="single" w:sz="4" w:space="0" w:color="auto"/>
            </w:tcBorders>
            <w:vAlign w:val="center"/>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22,7</w:t>
            </w:r>
          </w:p>
        </w:tc>
      </w:tr>
      <w:tr w:rsidR="00102127" w:rsidRPr="00102127" w:rsidTr="00586DC6">
        <w:tc>
          <w:tcPr>
            <w:tcW w:w="510" w:type="dxa"/>
            <w:tcBorders>
              <w:top w:val="single" w:sz="4" w:space="0" w:color="auto"/>
              <w:bottom w:val="single" w:sz="4" w:space="0" w:color="auto"/>
            </w:tcBorders>
            <w:vAlign w:val="center"/>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3</w:t>
            </w:r>
          </w:p>
        </w:tc>
        <w:tc>
          <w:tcPr>
            <w:tcW w:w="3106" w:type="dxa"/>
            <w:tcBorders>
              <w:top w:val="single" w:sz="4" w:space="0" w:color="auto"/>
              <w:bottom w:val="single" w:sz="4" w:space="0" w:color="auto"/>
            </w:tcBorders>
            <w:vAlign w:val="center"/>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SMA</w:t>
            </w:r>
          </w:p>
        </w:tc>
        <w:tc>
          <w:tcPr>
            <w:tcW w:w="1257" w:type="dxa"/>
            <w:tcBorders>
              <w:top w:val="single" w:sz="4" w:space="0" w:color="auto"/>
              <w:bottom w:val="single" w:sz="4" w:space="0" w:color="auto"/>
            </w:tcBorders>
            <w:vAlign w:val="center"/>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20</w:t>
            </w:r>
          </w:p>
        </w:tc>
        <w:tc>
          <w:tcPr>
            <w:tcW w:w="2072" w:type="dxa"/>
            <w:tcBorders>
              <w:top w:val="single" w:sz="4" w:space="0" w:color="auto"/>
              <w:bottom w:val="single" w:sz="4" w:space="0" w:color="auto"/>
            </w:tcBorders>
            <w:vAlign w:val="center"/>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45,5</w:t>
            </w:r>
          </w:p>
        </w:tc>
      </w:tr>
      <w:tr w:rsidR="00102127" w:rsidRPr="00102127" w:rsidTr="00586DC6">
        <w:tc>
          <w:tcPr>
            <w:tcW w:w="510" w:type="dxa"/>
            <w:tcBorders>
              <w:top w:val="single" w:sz="4" w:space="0" w:color="auto"/>
              <w:bottom w:val="single" w:sz="4" w:space="0" w:color="auto"/>
            </w:tcBorders>
            <w:vAlign w:val="center"/>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4</w:t>
            </w:r>
          </w:p>
        </w:tc>
        <w:tc>
          <w:tcPr>
            <w:tcW w:w="3106" w:type="dxa"/>
            <w:tcBorders>
              <w:top w:val="single" w:sz="4" w:space="0" w:color="auto"/>
              <w:bottom w:val="single" w:sz="4" w:space="0" w:color="auto"/>
            </w:tcBorders>
            <w:vAlign w:val="center"/>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D3</w:t>
            </w:r>
          </w:p>
        </w:tc>
        <w:tc>
          <w:tcPr>
            <w:tcW w:w="1257" w:type="dxa"/>
            <w:tcBorders>
              <w:top w:val="single" w:sz="4" w:space="0" w:color="auto"/>
              <w:bottom w:val="single" w:sz="4" w:space="0" w:color="auto"/>
            </w:tcBorders>
            <w:vAlign w:val="center"/>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3</w:t>
            </w:r>
          </w:p>
        </w:tc>
        <w:tc>
          <w:tcPr>
            <w:tcW w:w="2072" w:type="dxa"/>
            <w:tcBorders>
              <w:top w:val="single" w:sz="4" w:space="0" w:color="auto"/>
              <w:bottom w:val="single" w:sz="4" w:space="0" w:color="auto"/>
            </w:tcBorders>
            <w:vAlign w:val="center"/>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6,8</w:t>
            </w:r>
          </w:p>
        </w:tc>
      </w:tr>
      <w:tr w:rsidR="00102127" w:rsidRPr="00102127" w:rsidTr="00586DC6">
        <w:tc>
          <w:tcPr>
            <w:tcW w:w="510" w:type="dxa"/>
            <w:tcBorders>
              <w:top w:val="single" w:sz="4" w:space="0" w:color="auto"/>
              <w:bottom w:val="single" w:sz="4" w:space="0" w:color="auto"/>
            </w:tcBorders>
            <w:vAlign w:val="center"/>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5</w:t>
            </w:r>
          </w:p>
        </w:tc>
        <w:tc>
          <w:tcPr>
            <w:tcW w:w="3106" w:type="dxa"/>
            <w:tcBorders>
              <w:top w:val="single" w:sz="4" w:space="0" w:color="auto"/>
              <w:bottom w:val="single" w:sz="4" w:space="0" w:color="auto"/>
            </w:tcBorders>
            <w:vAlign w:val="center"/>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S1</w:t>
            </w:r>
          </w:p>
        </w:tc>
        <w:tc>
          <w:tcPr>
            <w:tcW w:w="1257" w:type="dxa"/>
            <w:tcBorders>
              <w:top w:val="single" w:sz="4" w:space="0" w:color="auto"/>
              <w:bottom w:val="single" w:sz="4" w:space="0" w:color="auto"/>
            </w:tcBorders>
            <w:vAlign w:val="center"/>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7</w:t>
            </w:r>
          </w:p>
        </w:tc>
        <w:tc>
          <w:tcPr>
            <w:tcW w:w="2072" w:type="dxa"/>
            <w:tcBorders>
              <w:top w:val="single" w:sz="4" w:space="0" w:color="auto"/>
              <w:bottom w:val="single" w:sz="4" w:space="0" w:color="auto"/>
            </w:tcBorders>
            <w:vAlign w:val="center"/>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15,9</w:t>
            </w:r>
          </w:p>
        </w:tc>
      </w:tr>
      <w:tr w:rsidR="00102127" w:rsidRPr="00102127" w:rsidTr="00586DC6">
        <w:tc>
          <w:tcPr>
            <w:tcW w:w="510" w:type="dxa"/>
            <w:tcBorders>
              <w:top w:val="single" w:sz="4" w:space="0" w:color="auto"/>
              <w:bottom w:val="single" w:sz="4" w:space="0" w:color="auto"/>
            </w:tcBorders>
            <w:vAlign w:val="center"/>
          </w:tcPr>
          <w:p w:rsidR="00102127" w:rsidRPr="00102127" w:rsidRDefault="00102127" w:rsidP="00586DC6">
            <w:pPr>
              <w:contextualSpacing/>
              <w:jc w:val="center"/>
              <w:rPr>
                <w:rFonts w:ascii="Times New Roman" w:hAnsi="Times New Roman" w:cs="Times New Roman"/>
                <w:sz w:val="24"/>
                <w:szCs w:val="24"/>
                <w:lang w:eastAsia="id-ID"/>
              </w:rPr>
            </w:pPr>
          </w:p>
        </w:tc>
        <w:tc>
          <w:tcPr>
            <w:tcW w:w="3106" w:type="dxa"/>
            <w:tcBorders>
              <w:top w:val="single" w:sz="4" w:space="0" w:color="auto"/>
              <w:bottom w:val="single" w:sz="4" w:space="0" w:color="auto"/>
            </w:tcBorders>
            <w:vAlign w:val="center"/>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 xml:space="preserve">Jumlah </w:t>
            </w:r>
          </w:p>
        </w:tc>
        <w:tc>
          <w:tcPr>
            <w:tcW w:w="1257" w:type="dxa"/>
            <w:tcBorders>
              <w:top w:val="single" w:sz="4" w:space="0" w:color="auto"/>
              <w:bottom w:val="single" w:sz="4" w:space="0" w:color="auto"/>
            </w:tcBorders>
            <w:vAlign w:val="center"/>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44</w:t>
            </w:r>
          </w:p>
        </w:tc>
        <w:tc>
          <w:tcPr>
            <w:tcW w:w="2072" w:type="dxa"/>
            <w:tcBorders>
              <w:top w:val="single" w:sz="4" w:space="0" w:color="auto"/>
              <w:bottom w:val="single" w:sz="4" w:space="0" w:color="auto"/>
            </w:tcBorders>
            <w:vAlign w:val="center"/>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100</w:t>
            </w:r>
          </w:p>
        </w:tc>
      </w:tr>
    </w:tbl>
    <w:p w:rsidR="00102127" w:rsidRPr="00102127" w:rsidRDefault="00102127" w:rsidP="00102127">
      <w:pPr>
        <w:spacing w:line="480" w:lineRule="auto"/>
        <w:ind w:left="993"/>
        <w:rPr>
          <w:rFonts w:ascii="Times New Roman" w:hAnsi="Times New Roman" w:cs="Times New Roman"/>
          <w:sz w:val="24"/>
          <w:szCs w:val="24"/>
        </w:rPr>
      </w:pPr>
      <w:r w:rsidRPr="00102127">
        <w:rPr>
          <w:rFonts w:ascii="Times New Roman" w:hAnsi="Times New Roman" w:cs="Times New Roman"/>
          <w:sz w:val="24"/>
          <w:szCs w:val="24"/>
          <w:lang w:val="id-ID"/>
        </w:rPr>
        <w:t>Sumber: Data Pimer,</w:t>
      </w:r>
    </w:p>
    <w:p w:rsidR="00102127" w:rsidRPr="00102127" w:rsidRDefault="00102127" w:rsidP="00244D42">
      <w:pPr>
        <w:spacing w:line="480" w:lineRule="auto"/>
        <w:ind w:left="993" w:firstLine="720"/>
        <w:contextualSpacing/>
        <w:jc w:val="both"/>
        <w:rPr>
          <w:rFonts w:ascii="Times New Roman" w:hAnsi="Times New Roman" w:cs="Times New Roman"/>
          <w:sz w:val="24"/>
          <w:szCs w:val="24"/>
          <w:lang w:eastAsia="id-ID"/>
        </w:rPr>
      </w:pPr>
      <w:r w:rsidRPr="00102127">
        <w:rPr>
          <w:rFonts w:ascii="Times New Roman" w:hAnsi="Times New Roman" w:cs="Times New Roman"/>
          <w:sz w:val="24"/>
          <w:szCs w:val="24"/>
          <w:lang w:eastAsia="id-ID"/>
        </w:rPr>
        <w:t>Berdasarkan t</w:t>
      </w:r>
      <w:r w:rsidRPr="00102127">
        <w:rPr>
          <w:rFonts w:ascii="Times New Roman" w:hAnsi="Times New Roman" w:cs="Times New Roman"/>
          <w:sz w:val="24"/>
          <w:szCs w:val="24"/>
          <w:lang w:val="id-ID" w:eastAsia="id-ID"/>
        </w:rPr>
        <w:t>abel</w:t>
      </w:r>
      <w:r w:rsidRPr="00102127">
        <w:rPr>
          <w:rFonts w:ascii="Times New Roman" w:hAnsi="Times New Roman" w:cs="Times New Roman"/>
          <w:sz w:val="24"/>
          <w:szCs w:val="24"/>
          <w:lang w:eastAsia="id-ID"/>
        </w:rPr>
        <w:t xml:space="preserve"> 4.</w:t>
      </w:r>
      <w:r w:rsidRPr="00102127">
        <w:rPr>
          <w:rFonts w:ascii="Times New Roman" w:hAnsi="Times New Roman" w:cs="Times New Roman"/>
          <w:sz w:val="24"/>
          <w:szCs w:val="24"/>
          <w:lang w:val="id-ID" w:eastAsia="id-ID"/>
        </w:rPr>
        <w:t xml:space="preserve">3 </w:t>
      </w:r>
      <w:r w:rsidRPr="00102127">
        <w:rPr>
          <w:rFonts w:ascii="Times New Roman" w:hAnsi="Times New Roman" w:cs="Times New Roman"/>
          <w:sz w:val="24"/>
          <w:szCs w:val="24"/>
          <w:lang w:eastAsia="id-ID"/>
        </w:rPr>
        <w:t>dapat dilihat bahwa jumlah</w:t>
      </w:r>
      <w:r w:rsidR="008F2975">
        <w:rPr>
          <w:rFonts w:ascii="Times New Roman" w:hAnsi="Times New Roman" w:cs="Times New Roman"/>
          <w:sz w:val="24"/>
          <w:szCs w:val="24"/>
          <w:lang w:eastAsia="id-ID"/>
        </w:rPr>
        <w:t xml:space="preserve"> responden 44 dan</w:t>
      </w:r>
      <w:r w:rsidRPr="00102127">
        <w:rPr>
          <w:rFonts w:ascii="Times New Roman" w:hAnsi="Times New Roman" w:cs="Times New Roman"/>
          <w:sz w:val="24"/>
          <w:szCs w:val="24"/>
          <w:lang w:eastAsia="id-ID"/>
        </w:rPr>
        <w:t xml:space="preserve"> pendidikan responden yang terbanyak adalah SMA 20 orang yaitu sebanyak 45,5% dan yang terendah adalah D3 3 orang yaitu sebanyak 6,8%.</w:t>
      </w:r>
    </w:p>
    <w:p w:rsidR="00102127" w:rsidRPr="00102127" w:rsidRDefault="00102127" w:rsidP="00244D42">
      <w:pPr>
        <w:pStyle w:val="ListParagraph"/>
        <w:numPr>
          <w:ilvl w:val="3"/>
          <w:numId w:val="36"/>
        </w:numPr>
        <w:spacing w:after="0" w:line="480" w:lineRule="auto"/>
        <w:ind w:left="993"/>
        <w:jc w:val="both"/>
        <w:rPr>
          <w:rFonts w:ascii="Times New Roman" w:hAnsi="Times New Roman" w:cs="Times New Roman"/>
          <w:sz w:val="24"/>
          <w:szCs w:val="24"/>
        </w:rPr>
      </w:pPr>
      <w:r w:rsidRPr="00102127">
        <w:rPr>
          <w:rFonts w:ascii="Times New Roman" w:hAnsi="Times New Roman" w:cs="Times New Roman"/>
          <w:sz w:val="24"/>
          <w:szCs w:val="24"/>
        </w:rPr>
        <w:t>Distribusi frekuensi pekerjaan responden</w:t>
      </w:r>
    </w:p>
    <w:p w:rsidR="00102127" w:rsidRPr="00102127" w:rsidRDefault="00102127" w:rsidP="00244D42">
      <w:pPr>
        <w:tabs>
          <w:tab w:val="left" w:pos="142"/>
          <w:tab w:val="left" w:pos="450"/>
          <w:tab w:val="left" w:pos="540"/>
        </w:tabs>
        <w:spacing w:line="480" w:lineRule="auto"/>
        <w:ind w:left="993" w:firstLine="630"/>
        <w:contextualSpacing/>
        <w:jc w:val="both"/>
        <w:rPr>
          <w:rFonts w:ascii="Times New Roman" w:hAnsi="Times New Roman" w:cs="Times New Roman"/>
          <w:sz w:val="24"/>
          <w:szCs w:val="24"/>
          <w:lang w:val="id-ID" w:eastAsia="id-ID"/>
        </w:rPr>
      </w:pPr>
      <w:r w:rsidRPr="00102127">
        <w:rPr>
          <w:rFonts w:ascii="Times New Roman" w:hAnsi="Times New Roman" w:cs="Times New Roman"/>
          <w:sz w:val="24"/>
          <w:szCs w:val="24"/>
          <w:lang w:eastAsia="id-ID"/>
        </w:rPr>
        <w:t xml:space="preserve">Berdasarkan hasil penelitian diperoleh karakteristik pekerjaan responden, sehingga kategori pekerjaan responden dikelompokkan menjadi empat bagian yaitu, Petani, Wiraswasta, Honorer, PNS. Untuk lebih jelasnya dapat dilihat pada </w:t>
      </w:r>
      <w:r w:rsidRPr="00102127">
        <w:rPr>
          <w:rFonts w:ascii="Times New Roman" w:hAnsi="Times New Roman" w:cs="Times New Roman"/>
          <w:sz w:val="24"/>
          <w:szCs w:val="24"/>
          <w:lang w:val="id-ID" w:eastAsia="id-ID"/>
        </w:rPr>
        <w:t>T</w:t>
      </w:r>
      <w:r w:rsidRPr="00102127">
        <w:rPr>
          <w:rFonts w:ascii="Times New Roman" w:hAnsi="Times New Roman" w:cs="Times New Roman"/>
          <w:sz w:val="24"/>
          <w:szCs w:val="24"/>
          <w:lang w:eastAsia="id-ID"/>
        </w:rPr>
        <w:t xml:space="preserve">abel </w:t>
      </w:r>
      <w:r w:rsidRPr="00102127">
        <w:rPr>
          <w:rFonts w:ascii="Times New Roman" w:hAnsi="Times New Roman" w:cs="Times New Roman"/>
          <w:sz w:val="24"/>
          <w:szCs w:val="24"/>
          <w:lang w:val="id-ID" w:eastAsia="id-ID"/>
        </w:rPr>
        <w:t>4.4.</w:t>
      </w:r>
    </w:p>
    <w:p w:rsidR="00102127" w:rsidRPr="00102127" w:rsidRDefault="00102127" w:rsidP="00244D42">
      <w:pPr>
        <w:tabs>
          <w:tab w:val="left" w:pos="142"/>
          <w:tab w:val="left" w:pos="450"/>
          <w:tab w:val="left" w:pos="540"/>
        </w:tabs>
        <w:spacing w:line="240" w:lineRule="auto"/>
        <w:ind w:left="2127" w:hanging="1134"/>
        <w:contextualSpacing/>
        <w:jc w:val="both"/>
        <w:rPr>
          <w:rFonts w:ascii="Times New Roman" w:hAnsi="Times New Roman" w:cs="Times New Roman"/>
          <w:sz w:val="24"/>
          <w:szCs w:val="24"/>
        </w:rPr>
      </w:pPr>
      <w:r w:rsidRPr="00102127">
        <w:rPr>
          <w:rFonts w:ascii="Times New Roman" w:hAnsi="Times New Roman" w:cs="Times New Roman"/>
          <w:sz w:val="24"/>
          <w:szCs w:val="24"/>
          <w:lang w:val="id-ID"/>
        </w:rPr>
        <w:t>Tabel 4.4.</w:t>
      </w:r>
      <w:r w:rsidRPr="00102127">
        <w:rPr>
          <w:rFonts w:ascii="Times New Roman" w:hAnsi="Times New Roman" w:cs="Times New Roman"/>
          <w:sz w:val="24"/>
          <w:szCs w:val="24"/>
          <w:lang w:val="id-ID"/>
        </w:rPr>
        <w:tab/>
        <w:t>Distribusi frekuensi responden berdasarkan pekerjaan Di Desa Maranatha Kecamatan Sigi Biromaru Kabupaten Sigi tahun 2019</w:t>
      </w:r>
    </w:p>
    <w:p w:rsidR="00102127" w:rsidRPr="00102127" w:rsidRDefault="00102127" w:rsidP="00102127">
      <w:pPr>
        <w:tabs>
          <w:tab w:val="left" w:pos="142"/>
          <w:tab w:val="left" w:pos="450"/>
          <w:tab w:val="left" w:pos="540"/>
        </w:tabs>
        <w:spacing w:line="240" w:lineRule="auto"/>
        <w:ind w:left="1985" w:hanging="992"/>
        <w:contextualSpacing/>
        <w:rPr>
          <w:rFonts w:ascii="Times New Roman" w:hAnsi="Times New Roman" w:cs="Times New Roman"/>
          <w:sz w:val="24"/>
          <w:szCs w:val="24"/>
          <w:lang w:eastAsia="id-ID"/>
        </w:rPr>
      </w:pPr>
    </w:p>
    <w:tbl>
      <w:tblPr>
        <w:tblStyle w:val="TableGrid6"/>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1"/>
        <w:gridCol w:w="2982"/>
        <w:gridCol w:w="1605"/>
        <w:gridCol w:w="1847"/>
      </w:tblGrid>
      <w:tr w:rsidR="00102127" w:rsidRPr="00102127" w:rsidTr="00586DC6">
        <w:trPr>
          <w:trHeight w:val="281"/>
        </w:trPr>
        <w:tc>
          <w:tcPr>
            <w:tcW w:w="511" w:type="dxa"/>
            <w:tcBorders>
              <w:top w:val="single" w:sz="4" w:space="0" w:color="auto"/>
              <w:bottom w:val="single" w:sz="4" w:space="0" w:color="auto"/>
            </w:tcBorders>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eastAsia="id-ID"/>
              </w:rPr>
              <w:t>No</w:t>
            </w:r>
          </w:p>
        </w:tc>
        <w:tc>
          <w:tcPr>
            <w:tcW w:w="2982" w:type="dxa"/>
            <w:tcBorders>
              <w:top w:val="single" w:sz="4" w:space="0" w:color="auto"/>
              <w:bottom w:val="single" w:sz="4" w:space="0" w:color="auto"/>
            </w:tcBorders>
          </w:tcPr>
          <w:p w:rsidR="00102127" w:rsidRPr="00102127" w:rsidRDefault="00102127" w:rsidP="00586DC6">
            <w:pPr>
              <w:contextualSpacing/>
              <w:jc w:val="center"/>
              <w:rPr>
                <w:rFonts w:ascii="Times New Roman" w:hAnsi="Times New Roman" w:cs="Times New Roman"/>
                <w:sz w:val="24"/>
                <w:szCs w:val="24"/>
                <w:lang w:eastAsia="id-ID"/>
              </w:rPr>
            </w:pPr>
            <w:r w:rsidRPr="00102127">
              <w:rPr>
                <w:rFonts w:ascii="Times New Roman" w:hAnsi="Times New Roman" w:cs="Times New Roman"/>
                <w:sz w:val="24"/>
                <w:szCs w:val="24"/>
                <w:lang w:eastAsia="id-ID"/>
              </w:rPr>
              <w:t>Pekerjaan</w:t>
            </w:r>
          </w:p>
        </w:tc>
        <w:tc>
          <w:tcPr>
            <w:tcW w:w="1605" w:type="dxa"/>
            <w:tcBorders>
              <w:top w:val="single" w:sz="4" w:space="0" w:color="auto"/>
              <w:bottom w:val="single" w:sz="4" w:space="0" w:color="auto"/>
            </w:tcBorders>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 xml:space="preserve">Frekuensi </w:t>
            </w:r>
          </w:p>
          <w:p w:rsidR="00102127" w:rsidRPr="00102127" w:rsidRDefault="00102127" w:rsidP="00586DC6">
            <w:pPr>
              <w:contextualSpacing/>
              <w:jc w:val="center"/>
              <w:rPr>
                <w:rFonts w:ascii="Times New Roman" w:hAnsi="Times New Roman" w:cs="Times New Roman"/>
                <w:sz w:val="24"/>
                <w:szCs w:val="24"/>
                <w:lang w:eastAsia="id-ID"/>
              </w:rPr>
            </w:pPr>
            <w:r w:rsidRPr="00102127">
              <w:rPr>
                <w:rFonts w:ascii="Times New Roman" w:hAnsi="Times New Roman" w:cs="Times New Roman"/>
                <w:sz w:val="24"/>
                <w:szCs w:val="24"/>
                <w:lang w:val="en-US" w:eastAsia="id-ID"/>
              </w:rPr>
              <w:t>(f)</w:t>
            </w:r>
            <w:r w:rsidRPr="00102127">
              <w:rPr>
                <w:rFonts w:ascii="Times New Roman" w:hAnsi="Times New Roman" w:cs="Times New Roman"/>
                <w:sz w:val="24"/>
                <w:szCs w:val="24"/>
                <w:lang w:eastAsia="id-ID"/>
              </w:rPr>
              <w:t xml:space="preserve"> </w:t>
            </w:r>
          </w:p>
        </w:tc>
        <w:tc>
          <w:tcPr>
            <w:tcW w:w="1847" w:type="dxa"/>
            <w:tcBorders>
              <w:top w:val="single" w:sz="4" w:space="0" w:color="auto"/>
              <w:bottom w:val="single" w:sz="4" w:space="0" w:color="auto"/>
            </w:tcBorders>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eastAsia="id-ID"/>
              </w:rPr>
              <w:t xml:space="preserve">Persentase </w:t>
            </w:r>
          </w:p>
          <w:p w:rsidR="00102127" w:rsidRPr="00102127" w:rsidRDefault="00102127" w:rsidP="00586DC6">
            <w:pPr>
              <w:contextualSpacing/>
              <w:jc w:val="center"/>
              <w:rPr>
                <w:rFonts w:ascii="Times New Roman" w:hAnsi="Times New Roman" w:cs="Times New Roman"/>
                <w:sz w:val="24"/>
                <w:szCs w:val="24"/>
                <w:lang w:eastAsia="id-ID"/>
              </w:rPr>
            </w:pPr>
            <w:r w:rsidRPr="00102127">
              <w:rPr>
                <w:rFonts w:ascii="Times New Roman" w:hAnsi="Times New Roman" w:cs="Times New Roman"/>
                <w:sz w:val="24"/>
                <w:szCs w:val="24"/>
                <w:lang w:eastAsia="id-ID"/>
              </w:rPr>
              <w:t>(%)</w:t>
            </w:r>
          </w:p>
        </w:tc>
      </w:tr>
      <w:tr w:rsidR="00102127" w:rsidRPr="00102127" w:rsidTr="00586DC6">
        <w:tc>
          <w:tcPr>
            <w:tcW w:w="511" w:type="dxa"/>
            <w:tcBorders>
              <w:top w:val="single" w:sz="4" w:space="0" w:color="auto"/>
              <w:bottom w:val="single" w:sz="4" w:space="0" w:color="auto"/>
            </w:tcBorders>
          </w:tcPr>
          <w:p w:rsidR="00102127" w:rsidRPr="00102127" w:rsidRDefault="00102127" w:rsidP="00586DC6">
            <w:pPr>
              <w:contextualSpacing/>
              <w:jc w:val="center"/>
              <w:rPr>
                <w:rFonts w:ascii="Times New Roman" w:hAnsi="Times New Roman" w:cs="Times New Roman"/>
                <w:sz w:val="24"/>
                <w:szCs w:val="24"/>
                <w:lang w:eastAsia="id-ID"/>
              </w:rPr>
            </w:pPr>
            <w:r w:rsidRPr="00102127">
              <w:rPr>
                <w:rFonts w:ascii="Times New Roman" w:hAnsi="Times New Roman" w:cs="Times New Roman"/>
                <w:sz w:val="24"/>
                <w:szCs w:val="24"/>
                <w:lang w:eastAsia="id-ID"/>
              </w:rPr>
              <w:t>1</w:t>
            </w:r>
          </w:p>
        </w:tc>
        <w:tc>
          <w:tcPr>
            <w:tcW w:w="2982" w:type="dxa"/>
            <w:tcBorders>
              <w:top w:val="single" w:sz="4" w:space="0" w:color="auto"/>
              <w:bottom w:val="single" w:sz="4" w:space="0" w:color="auto"/>
            </w:tcBorders>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 xml:space="preserve">Petani </w:t>
            </w:r>
          </w:p>
        </w:tc>
        <w:tc>
          <w:tcPr>
            <w:tcW w:w="1605" w:type="dxa"/>
            <w:tcBorders>
              <w:top w:val="single" w:sz="4" w:space="0" w:color="auto"/>
              <w:bottom w:val="single" w:sz="4" w:space="0" w:color="auto"/>
            </w:tcBorders>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25</w:t>
            </w:r>
          </w:p>
        </w:tc>
        <w:tc>
          <w:tcPr>
            <w:tcW w:w="1847" w:type="dxa"/>
            <w:tcBorders>
              <w:top w:val="single" w:sz="4" w:space="0" w:color="auto"/>
              <w:bottom w:val="single" w:sz="4" w:space="0" w:color="auto"/>
            </w:tcBorders>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56,8</w:t>
            </w:r>
          </w:p>
        </w:tc>
      </w:tr>
      <w:tr w:rsidR="00102127" w:rsidRPr="00102127" w:rsidTr="00586DC6">
        <w:tc>
          <w:tcPr>
            <w:tcW w:w="511" w:type="dxa"/>
            <w:tcBorders>
              <w:top w:val="single" w:sz="4" w:space="0" w:color="auto"/>
              <w:bottom w:val="single" w:sz="4" w:space="0" w:color="auto"/>
            </w:tcBorders>
          </w:tcPr>
          <w:p w:rsidR="00102127" w:rsidRPr="00102127" w:rsidRDefault="00102127" w:rsidP="00586DC6">
            <w:pPr>
              <w:contextualSpacing/>
              <w:jc w:val="center"/>
              <w:rPr>
                <w:rFonts w:ascii="Times New Roman" w:hAnsi="Times New Roman" w:cs="Times New Roman"/>
                <w:sz w:val="24"/>
                <w:szCs w:val="24"/>
                <w:lang w:eastAsia="id-ID"/>
              </w:rPr>
            </w:pPr>
            <w:r w:rsidRPr="00102127">
              <w:rPr>
                <w:rFonts w:ascii="Times New Roman" w:hAnsi="Times New Roman" w:cs="Times New Roman"/>
                <w:sz w:val="24"/>
                <w:szCs w:val="24"/>
                <w:lang w:eastAsia="id-ID"/>
              </w:rPr>
              <w:t>2</w:t>
            </w:r>
          </w:p>
        </w:tc>
        <w:tc>
          <w:tcPr>
            <w:tcW w:w="2982" w:type="dxa"/>
            <w:tcBorders>
              <w:top w:val="single" w:sz="4" w:space="0" w:color="auto"/>
              <w:bottom w:val="single" w:sz="4" w:space="0" w:color="auto"/>
            </w:tcBorders>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 xml:space="preserve">Wiraswasta </w:t>
            </w:r>
          </w:p>
        </w:tc>
        <w:tc>
          <w:tcPr>
            <w:tcW w:w="1605" w:type="dxa"/>
            <w:tcBorders>
              <w:top w:val="single" w:sz="4" w:space="0" w:color="auto"/>
              <w:bottom w:val="single" w:sz="4" w:space="0" w:color="auto"/>
            </w:tcBorders>
          </w:tcPr>
          <w:p w:rsidR="00102127" w:rsidRPr="00102127" w:rsidRDefault="00102127" w:rsidP="00586DC6">
            <w:pPr>
              <w:contextualSpacing/>
              <w:jc w:val="center"/>
              <w:rPr>
                <w:rFonts w:ascii="Times New Roman" w:hAnsi="Times New Roman" w:cs="Times New Roman"/>
                <w:sz w:val="24"/>
                <w:szCs w:val="24"/>
                <w:lang w:eastAsia="id-ID"/>
              </w:rPr>
            </w:pPr>
            <w:r w:rsidRPr="00102127">
              <w:rPr>
                <w:rFonts w:ascii="Times New Roman" w:hAnsi="Times New Roman" w:cs="Times New Roman"/>
                <w:sz w:val="24"/>
                <w:szCs w:val="24"/>
                <w:lang w:eastAsia="id-ID"/>
              </w:rPr>
              <w:t>9</w:t>
            </w:r>
          </w:p>
        </w:tc>
        <w:tc>
          <w:tcPr>
            <w:tcW w:w="1847" w:type="dxa"/>
            <w:tcBorders>
              <w:top w:val="single" w:sz="4" w:space="0" w:color="auto"/>
              <w:bottom w:val="single" w:sz="4" w:space="0" w:color="auto"/>
            </w:tcBorders>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20,5</w:t>
            </w:r>
          </w:p>
        </w:tc>
      </w:tr>
      <w:tr w:rsidR="00102127" w:rsidRPr="00102127" w:rsidTr="00586DC6">
        <w:tc>
          <w:tcPr>
            <w:tcW w:w="511" w:type="dxa"/>
            <w:tcBorders>
              <w:top w:val="single" w:sz="4" w:space="0" w:color="auto"/>
              <w:bottom w:val="single" w:sz="4" w:space="0" w:color="auto"/>
            </w:tcBorders>
          </w:tcPr>
          <w:p w:rsidR="00102127" w:rsidRPr="00102127" w:rsidRDefault="00102127" w:rsidP="00586DC6">
            <w:pPr>
              <w:contextualSpacing/>
              <w:jc w:val="center"/>
              <w:rPr>
                <w:rFonts w:ascii="Times New Roman" w:hAnsi="Times New Roman" w:cs="Times New Roman"/>
                <w:sz w:val="24"/>
                <w:szCs w:val="24"/>
                <w:lang w:eastAsia="id-ID"/>
              </w:rPr>
            </w:pPr>
            <w:r w:rsidRPr="00102127">
              <w:rPr>
                <w:rFonts w:ascii="Times New Roman" w:hAnsi="Times New Roman" w:cs="Times New Roman"/>
                <w:sz w:val="24"/>
                <w:szCs w:val="24"/>
                <w:lang w:eastAsia="id-ID"/>
              </w:rPr>
              <w:t>3</w:t>
            </w:r>
          </w:p>
        </w:tc>
        <w:tc>
          <w:tcPr>
            <w:tcW w:w="2982" w:type="dxa"/>
            <w:tcBorders>
              <w:top w:val="single" w:sz="4" w:space="0" w:color="auto"/>
              <w:bottom w:val="single" w:sz="4" w:space="0" w:color="auto"/>
            </w:tcBorders>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 xml:space="preserve">Honorer </w:t>
            </w:r>
          </w:p>
        </w:tc>
        <w:tc>
          <w:tcPr>
            <w:tcW w:w="1605" w:type="dxa"/>
            <w:tcBorders>
              <w:top w:val="single" w:sz="4" w:space="0" w:color="auto"/>
              <w:bottom w:val="single" w:sz="4" w:space="0" w:color="auto"/>
            </w:tcBorders>
          </w:tcPr>
          <w:p w:rsidR="00102127" w:rsidRPr="00102127" w:rsidRDefault="00102127" w:rsidP="00586DC6">
            <w:pPr>
              <w:contextualSpacing/>
              <w:jc w:val="center"/>
              <w:rPr>
                <w:rFonts w:ascii="Times New Roman" w:hAnsi="Times New Roman" w:cs="Times New Roman"/>
                <w:sz w:val="24"/>
                <w:szCs w:val="24"/>
                <w:lang w:eastAsia="id-ID"/>
              </w:rPr>
            </w:pPr>
            <w:r w:rsidRPr="00102127">
              <w:rPr>
                <w:rFonts w:ascii="Times New Roman" w:hAnsi="Times New Roman" w:cs="Times New Roman"/>
                <w:sz w:val="24"/>
                <w:szCs w:val="24"/>
                <w:lang w:eastAsia="id-ID"/>
              </w:rPr>
              <w:t>4</w:t>
            </w:r>
          </w:p>
        </w:tc>
        <w:tc>
          <w:tcPr>
            <w:tcW w:w="1847" w:type="dxa"/>
            <w:tcBorders>
              <w:top w:val="single" w:sz="4" w:space="0" w:color="auto"/>
              <w:bottom w:val="single" w:sz="4" w:space="0" w:color="auto"/>
            </w:tcBorders>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9,1</w:t>
            </w:r>
          </w:p>
        </w:tc>
      </w:tr>
      <w:tr w:rsidR="00102127" w:rsidRPr="00102127" w:rsidTr="00586DC6">
        <w:tc>
          <w:tcPr>
            <w:tcW w:w="511" w:type="dxa"/>
            <w:tcBorders>
              <w:top w:val="single" w:sz="4" w:space="0" w:color="auto"/>
              <w:bottom w:val="single" w:sz="4" w:space="0" w:color="auto"/>
            </w:tcBorders>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4</w:t>
            </w:r>
          </w:p>
        </w:tc>
        <w:tc>
          <w:tcPr>
            <w:tcW w:w="2982" w:type="dxa"/>
            <w:tcBorders>
              <w:top w:val="single" w:sz="4" w:space="0" w:color="auto"/>
              <w:bottom w:val="single" w:sz="4" w:space="0" w:color="auto"/>
            </w:tcBorders>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PNS</w:t>
            </w:r>
          </w:p>
        </w:tc>
        <w:tc>
          <w:tcPr>
            <w:tcW w:w="1605" w:type="dxa"/>
            <w:tcBorders>
              <w:top w:val="single" w:sz="4" w:space="0" w:color="auto"/>
              <w:bottom w:val="single" w:sz="4" w:space="0" w:color="auto"/>
            </w:tcBorders>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6</w:t>
            </w:r>
          </w:p>
        </w:tc>
        <w:tc>
          <w:tcPr>
            <w:tcW w:w="1847" w:type="dxa"/>
            <w:tcBorders>
              <w:top w:val="single" w:sz="4" w:space="0" w:color="auto"/>
              <w:bottom w:val="single" w:sz="4" w:space="0" w:color="auto"/>
            </w:tcBorders>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13,6</w:t>
            </w:r>
          </w:p>
        </w:tc>
      </w:tr>
      <w:tr w:rsidR="00102127" w:rsidRPr="00102127" w:rsidTr="00586DC6">
        <w:tc>
          <w:tcPr>
            <w:tcW w:w="511" w:type="dxa"/>
            <w:tcBorders>
              <w:top w:val="single" w:sz="4" w:space="0" w:color="auto"/>
              <w:bottom w:val="single" w:sz="4" w:space="0" w:color="auto"/>
            </w:tcBorders>
          </w:tcPr>
          <w:p w:rsidR="00102127" w:rsidRPr="00102127" w:rsidRDefault="00102127" w:rsidP="00586DC6">
            <w:pPr>
              <w:contextualSpacing/>
              <w:jc w:val="center"/>
              <w:rPr>
                <w:rFonts w:ascii="Times New Roman" w:hAnsi="Times New Roman" w:cs="Times New Roman"/>
                <w:sz w:val="24"/>
                <w:szCs w:val="24"/>
                <w:lang w:eastAsia="id-ID"/>
              </w:rPr>
            </w:pPr>
          </w:p>
        </w:tc>
        <w:tc>
          <w:tcPr>
            <w:tcW w:w="2982" w:type="dxa"/>
            <w:tcBorders>
              <w:top w:val="single" w:sz="4" w:space="0" w:color="auto"/>
              <w:bottom w:val="single" w:sz="4" w:space="0" w:color="auto"/>
            </w:tcBorders>
          </w:tcPr>
          <w:p w:rsidR="00102127" w:rsidRPr="00102127" w:rsidRDefault="001E41AC"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J</w:t>
            </w:r>
            <w:r w:rsidR="00102127" w:rsidRPr="00102127">
              <w:rPr>
                <w:rFonts w:ascii="Times New Roman" w:hAnsi="Times New Roman" w:cs="Times New Roman"/>
                <w:sz w:val="24"/>
                <w:szCs w:val="24"/>
                <w:lang w:val="en-US" w:eastAsia="id-ID"/>
              </w:rPr>
              <w:t>umlah</w:t>
            </w:r>
          </w:p>
        </w:tc>
        <w:tc>
          <w:tcPr>
            <w:tcW w:w="1605" w:type="dxa"/>
            <w:tcBorders>
              <w:top w:val="single" w:sz="4" w:space="0" w:color="auto"/>
              <w:bottom w:val="single" w:sz="4" w:space="0" w:color="auto"/>
            </w:tcBorders>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44</w:t>
            </w:r>
          </w:p>
        </w:tc>
        <w:tc>
          <w:tcPr>
            <w:tcW w:w="1847" w:type="dxa"/>
            <w:tcBorders>
              <w:top w:val="single" w:sz="4" w:space="0" w:color="auto"/>
              <w:bottom w:val="single" w:sz="4" w:space="0" w:color="auto"/>
            </w:tcBorders>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100</w:t>
            </w:r>
          </w:p>
        </w:tc>
      </w:tr>
    </w:tbl>
    <w:p w:rsidR="00102127" w:rsidRPr="00102127" w:rsidRDefault="00102127" w:rsidP="00102127">
      <w:pPr>
        <w:spacing w:line="480" w:lineRule="auto"/>
        <w:ind w:left="993"/>
        <w:rPr>
          <w:rFonts w:ascii="Times New Roman" w:hAnsi="Times New Roman" w:cs="Times New Roman"/>
          <w:sz w:val="24"/>
          <w:szCs w:val="24"/>
        </w:rPr>
      </w:pPr>
      <w:r w:rsidRPr="00102127">
        <w:rPr>
          <w:rFonts w:ascii="Times New Roman" w:hAnsi="Times New Roman" w:cs="Times New Roman"/>
          <w:sz w:val="24"/>
          <w:szCs w:val="24"/>
          <w:lang w:val="id-ID"/>
        </w:rPr>
        <w:t>Sumber: Data Primer,</w:t>
      </w:r>
    </w:p>
    <w:p w:rsidR="0021450A" w:rsidRPr="0021450A" w:rsidRDefault="00102127" w:rsidP="00B50D4C">
      <w:pPr>
        <w:spacing w:line="480" w:lineRule="auto"/>
        <w:ind w:left="993" w:firstLine="720"/>
        <w:contextualSpacing/>
        <w:jc w:val="both"/>
        <w:rPr>
          <w:rFonts w:ascii="Times New Roman" w:hAnsi="Times New Roman" w:cs="Times New Roman"/>
          <w:sz w:val="24"/>
          <w:szCs w:val="24"/>
          <w:lang w:eastAsia="id-ID"/>
        </w:rPr>
      </w:pPr>
      <w:r w:rsidRPr="00102127">
        <w:rPr>
          <w:rFonts w:ascii="Times New Roman" w:hAnsi="Times New Roman" w:cs="Times New Roman"/>
          <w:sz w:val="24"/>
          <w:szCs w:val="24"/>
          <w:lang w:eastAsia="id-ID"/>
        </w:rPr>
        <w:lastRenderedPageBreak/>
        <w:t>Berdasarkan t</w:t>
      </w:r>
      <w:r w:rsidRPr="00102127">
        <w:rPr>
          <w:rFonts w:ascii="Times New Roman" w:hAnsi="Times New Roman" w:cs="Times New Roman"/>
          <w:sz w:val="24"/>
          <w:szCs w:val="24"/>
          <w:lang w:val="id-ID" w:eastAsia="id-ID"/>
        </w:rPr>
        <w:t>abel</w:t>
      </w:r>
      <w:r w:rsidRPr="00102127">
        <w:rPr>
          <w:rFonts w:ascii="Times New Roman" w:hAnsi="Times New Roman" w:cs="Times New Roman"/>
          <w:sz w:val="24"/>
          <w:szCs w:val="24"/>
          <w:lang w:eastAsia="id-ID"/>
        </w:rPr>
        <w:t xml:space="preserve"> 4.</w:t>
      </w:r>
      <w:r w:rsidRPr="00102127">
        <w:rPr>
          <w:rFonts w:ascii="Times New Roman" w:hAnsi="Times New Roman" w:cs="Times New Roman"/>
          <w:sz w:val="24"/>
          <w:szCs w:val="24"/>
          <w:lang w:val="id-ID" w:eastAsia="id-ID"/>
        </w:rPr>
        <w:t xml:space="preserve">4 </w:t>
      </w:r>
      <w:r w:rsidRPr="00102127">
        <w:rPr>
          <w:rFonts w:ascii="Times New Roman" w:hAnsi="Times New Roman" w:cs="Times New Roman"/>
          <w:sz w:val="24"/>
          <w:szCs w:val="24"/>
          <w:lang w:eastAsia="id-ID"/>
        </w:rPr>
        <w:t xml:space="preserve">dapat diketahui bahwa </w:t>
      </w:r>
      <w:r w:rsidR="00244D42">
        <w:rPr>
          <w:rFonts w:ascii="Times New Roman" w:hAnsi="Times New Roman" w:cs="Times New Roman"/>
          <w:sz w:val="24"/>
          <w:szCs w:val="24"/>
          <w:lang w:eastAsia="id-ID"/>
        </w:rPr>
        <w:t>jumlah responde</w:t>
      </w:r>
      <w:r w:rsidR="00226904">
        <w:rPr>
          <w:rFonts w:ascii="Times New Roman" w:hAnsi="Times New Roman" w:cs="Times New Roman"/>
          <w:sz w:val="24"/>
          <w:szCs w:val="24"/>
          <w:lang w:eastAsia="id-ID"/>
        </w:rPr>
        <w:t>n 44</w:t>
      </w:r>
      <w:r w:rsidR="00244D42">
        <w:rPr>
          <w:rFonts w:ascii="Times New Roman" w:hAnsi="Times New Roman" w:cs="Times New Roman"/>
          <w:sz w:val="24"/>
          <w:szCs w:val="24"/>
          <w:lang w:eastAsia="id-ID"/>
        </w:rPr>
        <w:t xml:space="preserve"> </w:t>
      </w:r>
      <w:r w:rsidRPr="00102127">
        <w:rPr>
          <w:rFonts w:ascii="Times New Roman" w:hAnsi="Times New Roman" w:cs="Times New Roman"/>
          <w:sz w:val="24"/>
          <w:szCs w:val="24"/>
          <w:lang w:eastAsia="id-ID"/>
        </w:rPr>
        <w:t>sebagian besar pekerjaan responden adalah petani yaitu sebanyak</w:t>
      </w:r>
      <w:r w:rsidRPr="00102127">
        <w:rPr>
          <w:rFonts w:ascii="Times New Roman" w:hAnsi="Times New Roman" w:cs="Times New Roman"/>
          <w:sz w:val="24"/>
          <w:szCs w:val="24"/>
          <w:lang w:val="id-ID" w:eastAsia="id-ID"/>
        </w:rPr>
        <w:t xml:space="preserve"> 56,</w:t>
      </w:r>
      <w:r w:rsidRPr="00102127">
        <w:rPr>
          <w:rFonts w:ascii="Times New Roman" w:hAnsi="Times New Roman" w:cs="Times New Roman"/>
          <w:sz w:val="24"/>
          <w:szCs w:val="24"/>
          <w:lang w:eastAsia="id-ID"/>
        </w:rPr>
        <w:t>8</w:t>
      </w:r>
      <w:r w:rsidRPr="00102127">
        <w:rPr>
          <w:rFonts w:ascii="Times New Roman" w:hAnsi="Times New Roman" w:cs="Times New Roman"/>
          <w:sz w:val="24"/>
          <w:szCs w:val="24"/>
          <w:lang w:val="id-ID" w:eastAsia="id-ID"/>
        </w:rPr>
        <w:t>%.</w:t>
      </w:r>
    </w:p>
    <w:p w:rsidR="00102127" w:rsidRPr="0021450A" w:rsidRDefault="00102127" w:rsidP="0021450A">
      <w:pPr>
        <w:pStyle w:val="ListParagraph"/>
        <w:numPr>
          <w:ilvl w:val="0"/>
          <w:numId w:val="36"/>
        </w:numPr>
        <w:spacing w:after="0" w:line="480" w:lineRule="auto"/>
        <w:rPr>
          <w:rFonts w:ascii="Times New Roman" w:hAnsi="Times New Roman" w:cs="Times New Roman"/>
          <w:sz w:val="24"/>
          <w:szCs w:val="24"/>
        </w:rPr>
      </w:pPr>
      <w:r w:rsidRPr="0021450A">
        <w:rPr>
          <w:rFonts w:ascii="Times New Roman" w:hAnsi="Times New Roman" w:cs="Times New Roman"/>
          <w:sz w:val="24"/>
          <w:szCs w:val="24"/>
        </w:rPr>
        <w:t>Analisis Univariat</w:t>
      </w:r>
    </w:p>
    <w:p w:rsidR="00102127" w:rsidRPr="00102127" w:rsidRDefault="00102127" w:rsidP="00102127">
      <w:pPr>
        <w:pStyle w:val="ListParagraph"/>
        <w:numPr>
          <w:ilvl w:val="0"/>
          <w:numId w:val="44"/>
        </w:numPr>
        <w:spacing w:after="0" w:line="480" w:lineRule="auto"/>
        <w:rPr>
          <w:rFonts w:ascii="Times New Roman" w:hAnsi="Times New Roman" w:cs="Times New Roman"/>
          <w:sz w:val="24"/>
          <w:szCs w:val="24"/>
        </w:rPr>
      </w:pPr>
      <w:r w:rsidRPr="00102127">
        <w:rPr>
          <w:rFonts w:ascii="Times New Roman" w:hAnsi="Times New Roman" w:cs="Times New Roman"/>
          <w:sz w:val="24"/>
          <w:szCs w:val="24"/>
        </w:rPr>
        <w:t>Motivasi Masyarakat</w:t>
      </w:r>
    </w:p>
    <w:p w:rsidR="009D60A1" w:rsidRDefault="00102127" w:rsidP="00B50D4C">
      <w:pPr>
        <w:pStyle w:val="ListParagraph"/>
        <w:spacing w:line="480" w:lineRule="auto"/>
        <w:ind w:firstLine="698"/>
        <w:jc w:val="both"/>
        <w:rPr>
          <w:rFonts w:ascii="Times New Roman" w:hAnsi="Times New Roman" w:cs="Times New Roman"/>
          <w:sz w:val="24"/>
          <w:szCs w:val="24"/>
        </w:rPr>
      </w:pPr>
      <w:r w:rsidRPr="00102127">
        <w:rPr>
          <w:rFonts w:ascii="Times New Roman" w:hAnsi="Times New Roman" w:cs="Times New Roman"/>
          <w:sz w:val="24"/>
          <w:szCs w:val="24"/>
        </w:rPr>
        <w:t>Motivasi masyarakat dalam penelitian ini dikategorikan menjadi baik dan kurang baik berdasarkan nilai median. Nilai media</w:t>
      </w:r>
      <w:r w:rsidR="00B50D4C">
        <w:rPr>
          <w:rFonts w:ascii="Times New Roman" w:hAnsi="Times New Roman" w:cs="Times New Roman"/>
          <w:sz w:val="24"/>
          <w:szCs w:val="24"/>
        </w:rPr>
        <w:t>n motivasi masyarakat adalah 16.</w:t>
      </w:r>
    </w:p>
    <w:p w:rsidR="00102127" w:rsidRDefault="00102127" w:rsidP="00B50D4C">
      <w:pPr>
        <w:spacing w:line="240" w:lineRule="auto"/>
        <w:ind w:left="1843" w:hanging="1134"/>
        <w:contextualSpacing/>
        <w:jc w:val="both"/>
        <w:rPr>
          <w:rFonts w:ascii="Times New Roman" w:hAnsi="Times New Roman" w:cs="Times New Roman"/>
          <w:sz w:val="24"/>
          <w:szCs w:val="24"/>
          <w:lang w:eastAsia="id-ID"/>
        </w:rPr>
      </w:pPr>
      <w:r w:rsidRPr="00102127">
        <w:rPr>
          <w:rFonts w:ascii="Times New Roman" w:hAnsi="Times New Roman" w:cs="Times New Roman"/>
          <w:sz w:val="24"/>
          <w:szCs w:val="24"/>
          <w:lang w:val="id-ID" w:eastAsia="id-ID"/>
        </w:rPr>
        <w:t>Tabel 4.5.</w:t>
      </w:r>
      <w:r w:rsidRPr="00102127">
        <w:rPr>
          <w:rFonts w:ascii="Times New Roman" w:hAnsi="Times New Roman" w:cs="Times New Roman"/>
          <w:sz w:val="24"/>
          <w:szCs w:val="24"/>
          <w:lang w:val="id-ID" w:eastAsia="id-ID"/>
        </w:rPr>
        <w:tab/>
        <w:t>Distribusi</w:t>
      </w:r>
      <w:r w:rsidRPr="00102127">
        <w:rPr>
          <w:rFonts w:ascii="Times New Roman" w:hAnsi="Times New Roman" w:cs="Times New Roman"/>
          <w:sz w:val="24"/>
          <w:szCs w:val="24"/>
          <w:lang w:eastAsia="id-ID"/>
        </w:rPr>
        <w:t xml:space="preserve"> frekuensi responden berdasarkan motivasi masyarakat Di Desa Maranatha Kecamatan Sigi Biromaru Kabupaten Sigi tahun 2019</w:t>
      </w:r>
    </w:p>
    <w:p w:rsidR="009D60A1" w:rsidRPr="00102127" w:rsidRDefault="009D60A1" w:rsidP="009D60A1">
      <w:pPr>
        <w:spacing w:line="240" w:lineRule="auto"/>
        <w:contextualSpacing/>
        <w:rPr>
          <w:rFonts w:ascii="Times New Roman" w:hAnsi="Times New Roman" w:cs="Times New Roman"/>
          <w:sz w:val="24"/>
          <w:szCs w:val="24"/>
          <w:lang w:eastAsia="id-ID"/>
        </w:rPr>
      </w:pPr>
    </w:p>
    <w:tbl>
      <w:tblPr>
        <w:tblStyle w:val="TableGrid6"/>
        <w:tblW w:w="7229" w:type="dxa"/>
        <w:tblInd w:w="817" w:type="dxa"/>
        <w:tblLook w:val="04A0"/>
      </w:tblPr>
      <w:tblGrid>
        <w:gridCol w:w="567"/>
        <w:gridCol w:w="2977"/>
        <w:gridCol w:w="1701"/>
        <w:gridCol w:w="1984"/>
      </w:tblGrid>
      <w:tr w:rsidR="009D60A1" w:rsidRPr="00102127" w:rsidTr="007C3C31">
        <w:trPr>
          <w:trHeight w:val="207"/>
        </w:trPr>
        <w:tc>
          <w:tcPr>
            <w:tcW w:w="567" w:type="dxa"/>
            <w:tcBorders>
              <w:top w:val="single" w:sz="4" w:space="0" w:color="auto"/>
              <w:left w:val="nil"/>
              <w:bottom w:val="single" w:sz="4" w:space="0" w:color="auto"/>
              <w:right w:val="nil"/>
            </w:tcBorders>
            <w:vAlign w:val="center"/>
          </w:tcPr>
          <w:p w:rsidR="009D60A1" w:rsidRPr="00102127" w:rsidRDefault="009D60A1" w:rsidP="007C3C31">
            <w:pPr>
              <w:contextualSpacing/>
              <w:jc w:val="center"/>
              <w:rPr>
                <w:rFonts w:ascii="Times New Roman" w:hAnsi="Times New Roman" w:cs="Times New Roman"/>
                <w:sz w:val="24"/>
                <w:szCs w:val="24"/>
                <w:lang w:eastAsia="id-ID"/>
              </w:rPr>
            </w:pPr>
            <w:r w:rsidRPr="00102127">
              <w:rPr>
                <w:rFonts w:ascii="Times New Roman" w:hAnsi="Times New Roman" w:cs="Times New Roman"/>
                <w:sz w:val="24"/>
                <w:szCs w:val="24"/>
                <w:lang w:eastAsia="id-ID"/>
              </w:rPr>
              <w:t>No</w:t>
            </w:r>
          </w:p>
        </w:tc>
        <w:tc>
          <w:tcPr>
            <w:tcW w:w="2977" w:type="dxa"/>
            <w:tcBorders>
              <w:top w:val="single" w:sz="4" w:space="0" w:color="auto"/>
              <w:left w:val="nil"/>
              <w:bottom w:val="single" w:sz="4" w:space="0" w:color="auto"/>
              <w:right w:val="nil"/>
            </w:tcBorders>
            <w:vAlign w:val="center"/>
          </w:tcPr>
          <w:p w:rsidR="009D60A1" w:rsidRPr="00102127" w:rsidRDefault="009D60A1" w:rsidP="007C3C31">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Motivasi Masyarakat</w:t>
            </w:r>
          </w:p>
        </w:tc>
        <w:tc>
          <w:tcPr>
            <w:tcW w:w="1701" w:type="dxa"/>
            <w:tcBorders>
              <w:top w:val="single" w:sz="4" w:space="0" w:color="auto"/>
              <w:left w:val="nil"/>
              <w:bottom w:val="single" w:sz="4" w:space="0" w:color="auto"/>
              <w:right w:val="nil"/>
            </w:tcBorders>
            <w:vAlign w:val="center"/>
          </w:tcPr>
          <w:p w:rsidR="009D60A1" w:rsidRDefault="009D60A1" w:rsidP="007C3C31">
            <w:pPr>
              <w:contextualSpacing/>
              <w:jc w:val="center"/>
              <w:rPr>
                <w:rFonts w:ascii="Times New Roman" w:hAnsi="Times New Roman" w:cs="Times New Roman"/>
                <w:sz w:val="24"/>
                <w:szCs w:val="24"/>
                <w:lang w:val="en-US" w:eastAsia="id-ID"/>
              </w:rPr>
            </w:pPr>
            <w:r>
              <w:rPr>
                <w:rFonts w:ascii="Times New Roman" w:hAnsi="Times New Roman" w:cs="Times New Roman"/>
                <w:sz w:val="24"/>
                <w:szCs w:val="24"/>
                <w:lang w:val="en-US" w:eastAsia="id-ID"/>
              </w:rPr>
              <w:t xml:space="preserve">Frekuensi </w:t>
            </w:r>
          </w:p>
          <w:p w:rsidR="009D60A1" w:rsidRPr="00102127" w:rsidRDefault="009D60A1" w:rsidP="007C3C31">
            <w:pPr>
              <w:contextualSpacing/>
              <w:jc w:val="center"/>
              <w:rPr>
                <w:rFonts w:ascii="Times New Roman" w:hAnsi="Times New Roman" w:cs="Times New Roman"/>
                <w:sz w:val="24"/>
                <w:szCs w:val="24"/>
                <w:lang w:val="en-US" w:eastAsia="id-ID"/>
              </w:rPr>
            </w:pPr>
            <w:r>
              <w:rPr>
                <w:rFonts w:ascii="Times New Roman" w:hAnsi="Times New Roman" w:cs="Times New Roman"/>
                <w:sz w:val="24"/>
                <w:szCs w:val="24"/>
                <w:lang w:val="en-US" w:eastAsia="id-ID"/>
              </w:rPr>
              <w:t>(f)</w:t>
            </w:r>
          </w:p>
        </w:tc>
        <w:tc>
          <w:tcPr>
            <w:tcW w:w="1984" w:type="dxa"/>
            <w:tcBorders>
              <w:top w:val="single" w:sz="4" w:space="0" w:color="auto"/>
              <w:left w:val="nil"/>
              <w:bottom w:val="single" w:sz="4" w:space="0" w:color="auto"/>
              <w:right w:val="nil"/>
            </w:tcBorders>
            <w:vAlign w:val="center"/>
          </w:tcPr>
          <w:p w:rsidR="009D60A1" w:rsidRDefault="009D60A1" w:rsidP="007C3C31">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eastAsia="id-ID"/>
              </w:rPr>
              <w:t xml:space="preserve">Persentase </w:t>
            </w:r>
          </w:p>
          <w:p w:rsidR="009D60A1" w:rsidRPr="00102127" w:rsidRDefault="009D60A1" w:rsidP="007C3C31">
            <w:pPr>
              <w:contextualSpacing/>
              <w:jc w:val="center"/>
              <w:rPr>
                <w:rFonts w:ascii="Times New Roman" w:hAnsi="Times New Roman" w:cs="Times New Roman"/>
                <w:sz w:val="24"/>
                <w:szCs w:val="24"/>
                <w:lang w:eastAsia="id-ID"/>
              </w:rPr>
            </w:pPr>
            <w:r w:rsidRPr="00102127">
              <w:rPr>
                <w:rFonts w:ascii="Times New Roman" w:hAnsi="Times New Roman" w:cs="Times New Roman"/>
                <w:sz w:val="24"/>
                <w:szCs w:val="24"/>
                <w:lang w:eastAsia="id-ID"/>
              </w:rPr>
              <w:t>(%)</w:t>
            </w:r>
          </w:p>
        </w:tc>
      </w:tr>
      <w:tr w:rsidR="009D60A1" w:rsidRPr="00102127" w:rsidTr="007C3C31">
        <w:trPr>
          <w:trHeight w:val="286"/>
        </w:trPr>
        <w:tc>
          <w:tcPr>
            <w:tcW w:w="567" w:type="dxa"/>
            <w:tcBorders>
              <w:top w:val="single" w:sz="4" w:space="0" w:color="auto"/>
              <w:left w:val="nil"/>
              <w:bottom w:val="single" w:sz="4" w:space="0" w:color="auto"/>
              <w:right w:val="nil"/>
            </w:tcBorders>
            <w:vAlign w:val="center"/>
          </w:tcPr>
          <w:p w:rsidR="009D60A1" w:rsidRPr="00102127" w:rsidRDefault="009D60A1" w:rsidP="007C3C31">
            <w:pPr>
              <w:contextualSpacing/>
              <w:jc w:val="center"/>
              <w:rPr>
                <w:rFonts w:ascii="Times New Roman" w:hAnsi="Times New Roman" w:cs="Times New Roman"/>
                <w:sz w:val="24"/>
                <w:szCs w:val="24"/>
                <w:lang w:eastAsia="id-ID"/>
              </w:rPr>
            </w:pPr>
            <w:r w:rsidRPr="00102127">
              <w:rPr>
                <w:rFonts w:ascii="Times New Roman" w:hAnsi="Times New Roman" w:cs="Times New Roman"/>
                <w:sz w:val="24"/>
                <w:szCs w:val="24"/>
                <w:lang w:eastAsia="id-ID"/>
              </w:rPr>
              <w:t>1.</w:t>
            </w:r>
          </w:p>
        </w:tc>
        <w:tc>
          <w:tcPr>
            <w:tcW w:w="2977" w:type="dxa"/>
            <w:tcBorders>
              <w:top w:val="single" w:sz="4" w:space="0" w:color="auto"/>
              <w:left w:val="nil"/>
              <w:bottom w:val="single" w:sz="4" w:space="0" w:color="auto"/>
              <w:right w:val="nil"/>
            </w:tcBorders>
            <w:vAlign w:val="center"/>
          </w:tcPr>
          <w:p w:rsidR="009D60A1" w:rsidRPr="00102127" w:rsidRDefault="009D60A1" w:rsidP="007C3C31">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 xml:space="preserve">Baik </w:t>
            </w:r>
          </w:p>
        </w:tc>
        <w:tc>
          <w:tcPr>
            <w:tcW w:w="1701" w:type="dxa"/>
            <w:tcBorders>
              <w:top w:val="single" w:sz="4" w:space="0" w:color="auto"/>
              <w:left w:val="nil"/>
              <w:bottom w:val="single" w:sz="4" w:space="0" w:color="auto"/>
              <w:right w:val="nil"/>
            </w:tcBorders>
            <w:vAlign w:val="center"/>
          </w:tcPr>
          <w:p w:rsidR="009D60A1" w:rsidRPr="00102127" w:rsidRDefault="009D60A1" w:rsidP="007C3C31">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30</w:t>
            </w:r>
          </w:p>
        </w:tc>
        <w:tc>
          <w:tcPr>
            <w:tcW w:w="1984" w:type="dxa"/>
            <w:tcBorders>
              <w:top w:val="single" w:sz="4" w:space="0" w:color="auto"/>
              <w:left w:val="nil"/>
              <w:bottom w:val="single" w:sz="4" w:space="0" w:color="auto"/>
              <w:right w:val="nil"/>
            </w:tcBorders>
            <w:vAlign w:val="center"/>
          </w:tcPr>
          <w:p w:rsidR="009D60A1" w:rsidRPr="00102127" w:rsidRDefault="009D60A1" w:rsidP="007C3C31">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68,2</w:t>
            </w:r>
          </w:p>
        </w:tc>
      </w:tr>
      <w:tr w:rsidR="009D60A1" w:rsidRPr="00102127" w:rsidTr="007C3C31">
        <w:trPr>
          <w:trHeight w:val="308"/>
        </w:trPr>
        <w:tc>
          <w:tcPr>
            <w:tcW w:w="567" w:type="dxa"/>
            <w:tcBorders>
              <w:top w:val="single" w:sz="4" w:space="0" w:color="auto"/>
              <w:left w:val="nil"/>
              <w:bottom w:val="single" w:sz="4" w:space="0" w:color="auto"/>
              <w:right w:val="nil"/>
            </w:tcBorders>
            <w:vAlign w:val="center"/>
          </w:tcPr>
          <w:p w:rsidR="009D60A1" w:rsidRPr="00102127" w:rsidRDefault="009D60A1" w:rsidP="007C3C31">
            <w:pPr>
              <w:contextualSpacing/>
              <w:jc w:val="center"/>
              <w:rPr>
                <w:rFonts w:ascii="Times New Roman" w:hAnsi="Times New Roman" w:cs="Times New Roman"/>
                <w:sz w:val="24"/>
                <w:szCs w:val="24"/>
                <w:lang w:eastAsia="id-ID"/>
              </w:rPr>
            </w:pPr>
            <w:r w:rsidRPr="00102127">
              <w:rPr>
                <w:rFonts w:ascii="Times New Roman" w:hAnsi="Times New Roman" w:cs="Times New Roman"/>
                <w:sz w:val="24"/>
                <w:szCs w:val="24"/>
                <w:lang w:eastAsia="id-ID"/>
              </w:rPr>
              <w:t>2.</w:t>
            </w:r>
          </w:p>
        </w:tc>
        <w:tc>
          <w:tcPr>
            <w:tcW w:w="2977" w:type="dxa"/>
            <w:tcBorders>
              <w:top w:val="single" w:sz="4" w:space="0" w:color="auto"/>
              <w:left w:val="nil"/>
              <w:bottom w:val="single" w:sz="4" w:space="0" w:color="auto"/>
              <w:right w:val="nil"/>
            </w:tcBorders>
            <w:vAlign w:val="center"/>
          </w:tcPr>
          <w:p w:rsidR="009D60A1" w:rsidRPr="00102127" w:rsidRDefault="009D60A1" w:rsidP="007C3C31">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Kurang Baik</w:t>
            </w:r>
          </w:p>
        </w:tc>
        <w:tc>
          <w:tcPr>
            <w:tcW w:w="1701" w:type="dxa"/>
            <w:tcBorders>
              <w:top w:val="single" w:sz="4" w:space="0" w:color="auto"/>
              <w:left w:val="nil"/>
              <w:bottom w:val="single" w:sz="4" w:space="0" w:color="auto"/>
              <w:right w:val="nil"/>
            </w:tcBorders>
            <w:vAlign w:val="center"/>
          </w:tcPr>
          <w:p w:rsidR="009D60A1" w:rsidRPr="00102127" w:rsidRDefault="009D60A1" w:rsidP="007C3C31">
            <w:pPr>
              <w:contextualSpacing/>
              <w:jc w:val="center"/>
              <w:rPr>
                <w:rFonts w:ascii="Times New Roman" w:hAnsi="Times New Roman" w:cs="Times New Roman"/>
                <w:sz w:val="24"/>
                <w:szCs w:val="24"/>
                <w:lang w:eastAsia="id-ID"/>
              </w:rPr>
            </w:pPr>
            <w:r w:rsidRPr="00102127">
              <w:rPr>
                <w:rFonts w:ascii="Times New Roman" w:hAnsi="Times New Roman" w:cs="Times New Roman"/>
                <w:sz w:val="24"/>
                <w:szCs w:val="24"/>
                <w:lang w:eastAsia="id-ID"/>
              </w:rPr>
              <w:t>14</w:t>
            </w:r>
          </w:p>
        </w:tc>
        <w:tc>
          <w:tcPr>
            <w:tcW w:w="1984" w:type="dxa"/>
            <w:tcBorders>
              <w:top w:val="single" w:sz="4" w:space="0" w:color="auto"/>
              <w:left w:val="nil"/>
              <w:bottom w:val="single" w:sz="4" w:space="0" w:color="auto"/>
              <w:right w:val="nil"/>
            </w:tcBorders>
            <w:vAlign w:val="center"/>
          </w:tcPr>
          <w:p w:rsidR="009D60A1" w:rsidRPr="00102127" w:rsidRDefault="009D60A1" w:rsidP="007C3C31">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31,8</w:t>
            </w:r>
          </w:p>
        </w:tc>
      </w:tr>
      <w:tr w:rsidR="009D60A1" w:rsidRPr="00102127" w:rsidTr="007C3C31">
        <w:trPr>
          <w:trHeight w:val="330"/>
        </w:trPr>
        <w:tc>
          <w:tcPr>
            <w:tcW w:w="3544" w:type="dxa"/>
            <w:gridSpan w:val="2"/>
            <w:tcBorders>
              <w:top w:val="single" w:sz="4" w:space="0" w:color="auto"/>
              <w:left w:val="nil"/>
              <w:bottom w:val="single" w:sz="4" w:space="0" w:color="auto"/>
              <w:right w:val="nil"/>
            </w:tcBorders>
          </w:tcPr>
          <w:p w:rsidR="009D60A1" w:rsidRPr="00102127" w:rsidRDefault="009D60A1" w:rsidP="007C3C31">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eastAsia="id-ID"/>
              </w:rPr>
              <w:t>Jumlah</w:t>
            </w:r>
          </w:p>
        </w:tc>
        <w:tc>
          <w:tcPr>
            <w:tcW w:w="1701" w:type="dxa"/>
            <w:tcBorders>
              <w:top w:val="single" w:sz="4" w:space="0" w:color="auto"/>
              <w:left w:val="nil"/>
              <w:bottom w:val="single" w:sz="4" w:space="0" w:color="auto"/>
              <w:right w:val="nil"/>
            </w:tcBorders>
          </w:tcPr>
          <w:p w:rsidR="009D60A1" w:rsidRPr="00102127" w:rsidRDefault="009D60A1" w:rsidP="007C3C31">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44</w:t>
            </w:r>
          </w:p>
        </w:tc>
        <w:tc>
          <w:tcPr>
            <w:tcW w:w="1984" w:type="dxa"/>
            <w:tcBorders>
              <w:top w:val="single" w:sz="4" w:space="0" w:color="auto"/>
              <w:left w:val="nil"/>
              <w:bottom w:val="single" w:sz="4" w:space="0" w:color="auto"/>
              <w:right w:val="nil"/>
            </w:tcBorders>
            <w:shd w:val="clear" w:color="auto" w:fill="auto"/>
          </w:tcPr>
          <w:p w:rsidR="009D60A1" w:rsidRPr="00102127" w:rsidRDefault="009D60A1" w:rsidP="007C3C31">
            <w:pPr>
              <w:jc w:val="center"/>
              <w:rPr>
                <w:rFonts w:ascii="Times New Roman" w:hAnsi="Times New Roman" w:cs="Times New Roman"/>
                <w:sz w:val="24"/>
                <w:szCs w:val="24"/>
                <w:lang w:val="en-US"/>
              </w:rPr>
            </w:pPr>
            <w:r w:rsidRPr="00102127">
              <w:rPr>
                <w:rFonts w:ascii="Times New Roman" w:hAnsi="Times New Roman" w:cs="Times New Roman"/>
                <w:sz w:val="24"/>
                <w:szCs w:val="24"/>
                <w:lang w:val="en-US"/>
              </w:rPr>
              <w:t>100</w:t>
            </w:r>
          </w:p>
        </w:tc>
      </w:tr>
    </w:tbl>
    <w:p w:rsidR="009D60A1" w:rsidRDefault="009D60A1" w:rsidP="009D60A1">
      <w:pPr>
        <w:tabs>
          <w:tab w:val="left" w:pos="1134"/>
        </w:tabs>
        <w:ind w:left="709"/>
        <w:rPr>
          <w:rFonts w:ascii="Times New Roman" w:hAnsi="Times New Roman" w:cs="Times New Roman"/>
          <w:sz w:val="24"/>
          <w:szCs w:val="24"/>
        </w:rPr>
      </w:pPr>
      <w:r w:rsidRPr="00102127">
        <w:rPr>
          <w:rFonts w:ascii="Times New Roman" w:hAnsi="Times New Roman" w:cs="Times New Roman"/>
          <w:sz w:val="24"/>
          <w:szCs w:val="24"/>
          <w:lang w:val="id-ID"/>
        </w:rPr>
        <w:t>Sumber: Data Primer,</w:t>
      </w:r>
    </w:p>
    <w:p w:rsidR="009D60A1" w:rsidRPr="00102127" w:rsidRDefault="00102127" w:rsidP="009D60A1">
      <w:pPr>
        <w:spacing w:line="480" w:lineRule="auto"/>
        <w:ind w:left="709" w:firstLine="720"/>
        <w:contextualSpacing/>
        <w:jc w:val="both"/>
        <w:rPr>
          <w:rFonts w:ascii="Times New Roman" w:hAnsi="Times New Roman" w:cs="Times New Roman"/>
          <w:sz w:val="24"/>
          <w:szCs w:val="24"/>
          <w:lang w:eastAsia="id-ID"/>
        </w:rPr>
      </w:pPr>
      <w:r w:rsidRPr="00102127">
        <w:rPr>
          <w:rFonts w:ascii="Times New Roman" w:hAnsi="Times New Roman" w:cs="Times New Roman"/>
          <w:sz w:val="24"/>
          <w:szCs w:val="24"/>
          <w:lang w:eastAsia="id-ID"/>
        </w:rPr>
        <w:t>Berdasarkan t</w:t>
      </w:r>
      <w:r w:rsidRPr="00102127">
        <w:rPr>
          <w:rFonts w:ascii="Times New Roman" w:hAnsi="Times New Roman" w:cs="Times New Roman"/>
          <w:sz w:val="24"/>
          <w:szCs w:val="24"/>
          <w:lang w:val="id-ID" w:eastAsia="id-ID"/>
        </w:rPr>
        <w:t>abel</w:t>
      </w:r>
      <w:r w:rsidRPr="00102127">
        <w:rPr>
          <w:rFonts w:ascii="Times New Roman" w:hAnsi="Times New Roman" w:cs="Times New Roman"/>
          <w:sz w:val="24"/>
          <w:szCs w:val="24"/>
          <w:lang w:eastAsia="id-ID"/>
        </w:rPr>
        <w:t xml:space="preserve"> 4.</w:t>
      </w:r>
      <w:r w:rsidRPr="00102127">
        <w:rPr>
          <w:rFonts w:ascii="Times New Roman" w:hAnsi="Times New Roman" w:cs="Times New Roman"/>
          <w:sz w:val="24"/>
          <w:szCs w:val="24"/>
          <w:lang w:val="id-ID" w:eastAsia="id-ID"/>
        </w:rPr>
        <w:t xml:space="preserve">5 </w:t>
      </w:r>
      <w:r w:rsidRPr="00102127">
        <w:rPr>
          <w:rFonts w:ascii="Times New Roman" w:hAnsi="Times New Roman" w:cs="Times New Roman"/>
          <w:sz w:val="24"/>
          <w:szCs w:val="24"/>
          <w:lang w:eastAsia="id-ID"/>
        </w:rPr>
        <w:t>dapat diketahui bahwa jumlah responden</w:t>
      </w:r>
      <w:r w:rsidR="00226904">
        <w:rPr>
          <w:rFonts w:ascii="Times New Roman" w:hAnsi="Times New Roman" w:cs="Times New Roman"/>
          <w:sz w:val="24"/>
          <w:szCs w:val="24"/>
          <w:lang w:eastAsia="id-ID"/>
        </w:rPr>
        <w:t xml:space="preserve"> 44 dan responden</w:t>
      </w:r>
      <w:r w:rsidRPr="00102127">
        <w:rPr>
          <w:rFonts w:ascii="Times New Roman" w:hAnsi="Times New Roman" w:cs="Times New Roman"/>
          <w:sz w:val="24"/>
          <w:szCs w:val="24"/>
          <w:lang w:eastAsia="id-ID"/>
        </w:rPr>
        <w:t xml:space="preserve"> yang menyatakan sikap baik berjumlah 30 yaitu 68,2% dan yang kuran</w:t>
      </w:r>
      <w:r w:rsidR="009D60A1">
        <w:rPr>
          <w:rFonts w:ascii="Times New Roman" w:hAnsi="Times New Roman" w:cs="Times New Roman"/>
          <w:sz w:val="24"/>
          <w:szCs w:val="24"/>
          <w:lang w:eastAsia="id-ID"/>
        </w:rPr>
        <w:t>g baik berjumlah 14 yaitu 31,8%.</w:t>
      </w:r>
    </w:p>
    <w:p w:rsidR="00102127" w:rsidRPr="00102127" w:rsidRDefault="00102127" w:rsidP="00102127">
      <w:pPr>
        <w:pStyle w:val="ListParagraph"/>
        <w:numPr>
          <w:ilvl w:val="0"/>
          <w:numId w:val="44"/>
        </w:numPr>
        <w:spacing w:after="0" w:line="480" w:lineRule="auto"/>
        <w:jc w:val="both"/>
        <w:rPr>
          <w:rFonts w:ascii="Times New Roman" w:hAnsi="Times New Roman" w:cs="Times New Roman"/>
          <w:sz w:val="24"/>
          <w:szCs w:val="24"/>
        </w:rPr>
      </w:pPr>
      <w:r w:rsidRPr="00102127">
        <w:rPr>
          <w:rFonts w:ascii="Times New Roman" w:hAnsi="Times New Roman" w:cs="Times New Roman"/>
          <w:sz w:val="24"/>
          <w:szCs w:val="24"/>
        </w:rPr>
        <w:t>Pelayanan Kesehatan</w:t>
      </w:r>
    </w:p>
    <w:p w:rsidR="009D60A1" w:rsidRPr="009D60A1" w:rsidRDefault="00102127" w:rsidP="009D60A1">
      <w:pPr>
        <w:pStyle w:val="ListParagraph"/>
        <w:spacing w:line="480" w:lineRule="auto"/>
        <w:ind w:left="1080" w:firstLine="360"/>
        <w:jc w:val="both"/>
        <w:rPr>
          <w:rFonts w:ascii="Times New Roman" w:hAnsi="Times New Roman" w:cs="Times New Roman"/>
          <w:sz w:val="24"/>
          <w:szCs w:val="24"/>
        </w:rPr>
      </w:pPr>
      <w:r w:rsidRPr="00102127">
        <w:rPr>
          <w:rFonts w:ascii="Times New Roman" w:hAnsi="Times New Roman" w:cs="Times New Roman"/>
          <w:sz w:val="24"/>
          <w:szCs w:val="24"/>
        </w:rPr>
        <w:t>Pelayanan kesehatan dalam penelitian ini dikategorikan menjadi baik dan kurang baik berdasarkan nilai median. Nilai media</w:t>
      </w:r>
      <w:r w:rsidR="009D60A1">
        <w:rPr>
          <w:rFonts w:ascii="Times New Roman" w:hAnsi="Times New Roman" w:cs="Times New Roman"/>
          <w:sz w:val="24"/>
          <w:szCs w:val="24"/>
        </w:rPr>
        <w:t>n pelayanan kesehatan adalah 28.</w:t>
      </w:r>
    </w:p>
    <w:p w:rsidR="0021450A" w:rsidRPr="00102127" w:rsidRDefault="00102127" w:rsidP="009D60A1">
      <w:pPr>
        <w:pStyle w:val="ListParagraph"/>
        <w:spacing w:line="480" w:lineRule="auto"/>
        <w:ind w:left="1080" w:firstLine="360"/>
        <w:jc w:val="both"/>
        <w:rPr>
          <w:rFonts w:ascii="Times New Roman" w:hAnsi="Times New Roman" w:cs="Times New Roman"/>
          <w:sz w:val="24"/>
          <w:szCs w:val="24"/>
          <w:lang w:eastAsia="id-ID"/>
        </w:rPr>
      </w:pPr>
      <w:r w:rsidRPr="00102127">
        <w:rPr>
          <w:rFonts w:ascii="Times New Roman" w:hAnsi="Times New Roman" w:cs="Times New Roman"/>
          <w:sz w:val="24"/>
          <w:szCs w:val="24"/>
          <w:lang w:val="id-ID" w:eastAsia="id-ID"/>
        </w:rPr>
        <w:lastRenderedPageBreak/>
        <w:t>Tabel 4.</w:t>
      </w:r>
      <w:r w:rsidRPr="00102127">
        <w:rPr>
          <w:rFonts w:ascii="Times New Roman" w:hAnsi="Times New Roman" w:cs="Times New Roman"/>
          <w:sz w:val="24"/>
          <w:szCs w:val="24"/>
          <w:lang w:eastAsia="id-ID"/>
        </w:rPr>
        <w:t>6</w:t>
      </w:r>
      <w:r w:rsidRPr="00102127">
        <w:rPr>
          <w:rFonts w:ascii="Times New Roman" w:hAnsi="Times New Roman" w:cs="Times New Roman"/>
          <w:sz w:val="24"/>
          <w:szCs w:val="24"/>
          <w:lang w:val="id-ID" w:eastAsia="id-ID"/>
        </w:rPr>
        <w:t>.</w:t>
      </w:r>
      <w:r w:rsidRPr="00102127">
        <w:rPr>
          <w:rFonts w:ascii="Times New Roman" w:hAnsi="Times New Roman" w:cs="Times New Roman"/>
          <w:sz w:val="24"/>
          <w:szCs w:val="24"/>
          <w:lang w:val="id-ID" w:eastAsia="id-ID"/>
        </w:rPr>
        <w:tab/>
        <w:t>Distribusi</w:t>
      </w:r>
      <w:r w:rsidRPr="00102127">
        <w:rPr>
          <w:rFonts w:ascii="Times New Roman" w:hAnsi="Times New Roman" w:cs="Times New Roman"/>
          <w:sz w:val="24"/>
          <w:szCs w:val="24"/>
          <w:lang w:eastAsia="id-ID"/>
        </w:rPr>
        <w:t xml:space="preserve"> frekuensi responden berdasarkan pelayanan kesehatan Di Desa Maranatha Kecamatan Sigi Biromaru </w:t>
      </w:r>
      <w:r w:rsidRPr="0021450A">
        <w:rPr>
          <w:rFonts w:ascii="Times New Roman" w:hAnsi="Times New Roman" w:cs="Times New Roman"/>
          <w:sz w:val="24"/>
          <w:szCs w:val="24"/>
          <w:lang w:eastAsia="id-ID"/>
        </w:rPr>
        <w:t>Kabupaten Sigi tahun 2019</w:t>
      </w:r>
      <w:r w:rsidR="009D60A1">
        <w:rPr>
          <w:rFonts w:ascii="Times New Roman" w:hAnsi="Times New Roman" w:cs="Times New Roman"/>
          <w:sz w:val="24"/>
          <w:szCs w:val="24"/>
          <w:lang w:eastAsia="id-ID"/>
        </w:rPr>
        <w:t>.</w:t>
      </w:r>
    </w:p>
    <w:tbl>
      <w:tblPr>
        <w:tblStyle w:val="TableGrid6"/>
        <w:tblW w:w="7229" w:type="dxa"/>
        <w:tblInd w:w="817" w:type="dxa"/>
        <w:tblLook w:val="04A0"/>
      </w:tblPr>
      <w:tblGrid>
        <w:gridCol w:w="567"/>
        <w:gridCol w:w="2977"/>
        <w:gridCol w:w="1701"/>
        <w:gridCol w:w="1984"/>
      </w:tblGrid>
      <w:tr w:rsidR="00102127" w:rsidRPr="00102127" w:rsidTr="00586DC6">
        <w:trPr>
          <w:trHeight w:val="207"/>
        </w:trPr>
        <w:tc>
          <w:tcPr>
            <w:tcW w:w="567" w:type="dxa"/>
            <w:tcBorders>
              <w:top w:val="single" w:sz="4" w:space="0" w:color="auto"/>
              <w:left w:val="nil"/>
              <w:bottom w:val="single" w:sz="4" w:space="0" w:color="auto"/>
              <w:right w:val="nil"/>
            </w:tcBorders>
            <w:vAlign w:val="center"/>
          </w:tcPr>
          <w:p w:rsidR="00102127" w:rsidRPr="00102127" w:rsidRDefault="00102127" w:rsidP="00586DC6">
            <w:pPr>
              <w:contextualSpacing/>
              <w:jc w:val="center"/>
              <w:rPr>
                <w:rFonts w:ascii="Times New Roman" w:hAnsi="Times New Roman" w:cs="Times New Roman"/>
                <w:sz w:val="24"/>
                <w:szCs w:val="24"/>
                <w:lang w:eastAsia="id-ID"/>
              </w:rPr>
            </w:pPr>
            <w:r w:rsidRPr="00102127">
              <w:rPr>
                <w:rFonts w:ascii="Times New Roman" w:hAnsi="Times New Roman" w:cs="Times New Roman"/>
                <w:sz w:val="24"/>
                <w:szCs w:val="24"/>
                <w:lang w:eastAsia="id-ID"/>
              </w:rPr>
              <w:t>No</w:t>
            </w:r>
          </w:p>
        </w:tc>
        <w:tc>
          <w:tcPr>
            <w:tcW w:w="2977" w:type="dxa"/>
            <w:tcBorders>
              <w:top w:val="single" w:sz="4" w:space="0" w:color="auto"/>
              <w:left w:val="nil"/>
              <w:bottom w:val="single" w:sz="4" w:space="0" w:color="auto"/>
              <w:right w:val="nil"/>
            </w:tcBorders>
            <w:vAlign w:val="center"/>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Pelayanan Kesehatan</w:t>
            </w:r>
          </w:p>
        </w:tc>
        <w:tc>
          <w:tcPr>
            <w:tcW w:w="1701" w:type="dxa"/>
            <w:tcBorders>
              <w:top w:val="single" w:sz="4" w:space="0" w:color="auto"/>
              <w:left w:val="nil"/>
              <w:bottom w:val="single" w:sz="4" w:space="0" w:color="auto"/>
              <w:right w:val="nil"/>
            </w:tcBorders>
            <w:vAlign w:val="center"/>
          </w:tcPr>
          <w:p w:rsidR="00102127" w:rsidRDefault="00102127" w:rsidP="00586DC6">
            <w:pPr>
              <w:contextualSpacing/>
              <w:jc w:val="center"/>
              <w:rPr>
                <w:rFonts w:ascii="Times New Roman" w:hAnsi="Times New Roman" w:cs="Times New Roman"/>
                <w:sz w:val="24"/>
                <w:szCs w:val="24"/>
                <w:lang w:val="en-US" w:eastAsia="id-ID"/>
              </w:rPr>
            </w:pPr>
            <w:r>
              <w:rPr>
                <w:rFonts w:ascii="Times New Roman" w:hAnsi="Times New Roman" w:cs="Times New Roman"/>
                <w:sz w:val="24"/>
                <w:szCs w:val="24"/>
                <w:lang w:val="en-US" w:eastAsia="id-ID"/>
              </w:rPr>
              <w:t xml:space="preserve">Frekuensi </w:t>
            </w:r>
          </w:p>
          <w:p w:rsidR="00102127" w:rsidRPr="00102127" w:rsidRDefault="00102127" w:rsidP="00586DC6">
            <w:pPr>
              <w:contextualSpacing/>
              <w:jc w:val="center"/>
              <w:rPr>
                <w:rFonts w:ascii="Times New Roman" w:hAnsi="Times New Roman" w:cs="Times New Roman"/>
                <w:sz w:val="24"/>
                <w:szCs w:val="24"/>
                <w:lang w:val="en-US" w:eastAsia="id-ID"/>
              </w:rPr>
            </w:pPr>
            <w:r>
              <w:rPr>
                <w:rFonts w:ascii="Times New Roman" w:hAnsi="Times New Roman" w:cs="Times New Roman"/>
                <w:sz w:val="24"/>
                <w:szCs w:val="24"/>
                <w:lang w:val="en-US" w:eastAsia="id-ID"/>
              </w:rPr>
              <w:t>(f)</w:t>
            </w:r>
          </w:p>
        </w:tc>
        <w:tc>
          <w:tcPr>
            <w:tcW w:w="1984" w:type="dxa"/>
            <w:tcBorders>
              <w:top w:val="single" w:sz="4" w:space="0" w:color="auto"/>
              <w:left w:val="nil"/>
              <w:bottom w:val="single" w:sz="4" w:space="0" w:color="auto"/>
              <w:right w:val="nil"/>
            </w:tcBorders>
            <w:vAlign w:val="center"/>
          </w:tcPr>
          <w:p w:rsid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eastAsia="id-ID"/>
              </w:rPr>
              <w:t xml:space="preserve">Persentase </w:t>
            </w:r>
          </w:p>
          <w:p w:rsidR="00102127" w:rsidRPr="00102127" w:rsidRDefault="00102127" w:rsidP="00586DC6">
            <w:pPr>
              <w:contextualSpacing/>
              <w:jc w:val="center"/>
              <w:rPr>
                <w:rFonts w:ascii="Times New Roman" w:hAnsi="Times New Roman" w:cs="Times New Roman"/>
                <w:sz w:val="24"/>
                <w:szCs w:val="24"/>
                <w:lang w:eastAsia="id-ID"/>
              </w:rPr>
            </w:pPr>
            <w:r w:rsidRPr="00102127">
              <w:rPr>
                <w:rFonts w:ascii="Times New Roman" w:hAnsi="Times New Roman" w:cs="Times New Roman"/>
                <w:sz w:val="24"/>
                <w:szCs w:val="24"/>
                <w:lang w:eastAsia="id-ID"/>
              </w:rPr>
              <w:t>(%)</w:t>
            </w:r>
          </w:p>
        </w:tc>
      </w:tr>
      <w:tr w:rsidR="00102127" w:rsidRPr="00102127" w:rsidTr="00586DC6">
        <w:trPr>
          <w:trHeight w:val="286"/>
        </w:trPr>
        <w:tc>
          <w:tcPr>
            <w:tcW w:w="567" w:type="dxa"/>
            <w:tcBorders>
              <w:top w:val="single" w:sz="4" w:space="0" w:color="auto"/>
              <w:left w:val="nil"/>
              <w:bottom w:val="single" w:sz="4" w:space="0" w:color="auto"/>
              <w:right w:val="nil"/>
            </w:tcBorders>
            <w:vAlign w:val="center"/>
          </w:tcPr>
          <w:p w:rsidR="00102127" w:rsidRPr="00102127" w:rsidRDefault="00102127" w:rsidP="00586DC6">
            <w:pPr>
              <w:contextualSpacing/>
              <w:jc w:val="center"/>
              <w:rPr>
                <w:rFonts w:ascii="Times New Roman" w:hAnsi="Times New Roman" w:cs="Times New Roman"/>
                <w:sz w:val="24"/>
                <w:szCs w:val="24"/>
                <w:lang w:eastAsia="id-ID"/>
              </w:rPr>
            </w:pPr>
            <w:r w:rsidRPr="00102127">
              <w:rPr>
                <w:rFonts w:ascii="Times New Roman" w:hAnsi="Times New Roman" w:cs="Times New Roman"/>
                <w:sz w:val="24"/>
                <w:szCs w:val="24"/>
                <w:lang w:eastAsia="id-ID"/>
              </w:rPr>
              <w:t>1.</w:t>
            </w:r>
          </w:p>
        </w:tc>
        <w:tc>
          <w:tcPr>
            <w:tcW w:w="2977" w:type="dxa"/>
            <w:tcBorders>
              <w:top w:val="single" w:sz="4" w:space="0" w:color="auto"/>
              <w:left w:val="nil"/>
              <w:bottom w:val="single" w:sz="4" w:space="0" w:color="auto"/>
              <w:right w:val="nil"/>
            </w:tcBorders>
            <w:vAlign w:val="center"/>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 xml:space="preserve">Baik </w:t>
            </w:r>
          </w:p>
        </w:tc>
        <w:tc>
          <w:tcPr>
            <w:tcW w:w="1701" w:type="dxa"/>
            <w:tcBorders>
              <w:top w:val="single" w:sz="4" w:space="0" w:color="auto"/>
              <w:left w:val="nil"/>
              <w:bottom w:val="single" w:sz="4" w:space="0" w:color="auto"/>
              <w:right w:val="nil"/>
            </w:tcBorders>
            <w:vAlign w:val="center"/>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25</w:t>
            </w:r>
          </w:p>
        </w:tc>
        <w:tc>
          <w:tcPr>
            <w:tcW w:w="1984" w:type="dxa"/>
            <w:tcBorders>
              <w:top w:val="single" w:sz="4" w:space="0" w:color="auto"/>
              <w:left w:val="nil"/>
              <w:bottom w:val="single" w:sz="4" w:space="0" w:color="auto"/>
              <w:right w:val="nil"/>
            </w:tcBorders>
            <w:vAlign w:val="center"/>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56,8</w:t>
            </w:r>
          </w:p>
        </w:tc>
      </w:tr>
      <w:tr w:rsidR="00102127" w:rsidRPr="00102127" w:rsidTr="00586DC6">
        <w:trPr>
          <w:trHeight w:val="308"/>
        </w:trPr>
        <w:tc>
          <w:tcPr>
            <w:tcW w:w="567" w:type="dxa"/>
            <w:tcBorders>
              <w:top w:val="single" w:sz="4" w:space="0" w:color="auto"/>
              <w:left w:val="nil"/>
              <w:bottom w:val="single" w:sz="4" w:space="0" w:color="auto"/>
              <w:right w:val="nil"/>
            </w:tcBorders>
            <w:vAlign w:val="center"/>
          </w:tcPr>
          <w:p w:rsidR="00102127" w:rsidRPr="00102127" w:rsidRDefault="00102127" w:rsidP="00586DC6">
            <w:pPr>
              <w:contextualSpacing/>
              <w:jc w:val="center"/>
              <w:rPr>
                <w:rFonts w:ascii="Times New Roman" w:hAnsi="Times New Roman" w:cs="Times New Roman"/>
                <w:sz w:val="24"/>
                <w:szCs w:val="24"/>
                <w:lang w:eastAsia="id-ID"/>
              </w:rPr>
            </w:pPr>
            <w:r w:rsidRPr="00102127">
              <w:rPr>
                <w:rFonts w:ascii="Times New Roman" w:hAnsi="Times New Roman" w:cs="Times New Roman"/>
                <w:sz w:val="24"/>
                <w:szCs w:val="24"/>
                <w:lang w:eastAsia="id-ID"/>
              </w:rPr>
              <w:t>2.</w:t>
            </w:r>
          </w:p>
        </w:tc>
        <w:tc>
          <w:tcPr>
            <w:tcW w:w="2977" w:type="dxa"/>
            <w:tcBorders>
              <w:top w:val="single" w:sz="4" w:space="0" w:color="auto"/>
              <w:left w:val="nil"/>
              <w:bottom w:val="single" w:sz="4" w:space="0" w:color="auto"/>
              <w:right w:val="nil"/>
            </w:tcBorders>
            <w:vAlign w:val="center"/>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Kurang Baik</w:t>
            </w:r>
          </w:p>
        </w:tc>
        <w:tc>
          <w:tcPr>
            <w:tcW w:w="1701" w:type="dxa"/>
            <w:tcBorders>
              <w:top w:val="single" w:sz="4" w:space="0" w:color="auto"/>
              <w:left w:val="nil"/>
              <w:bottom w:val="single" w:sz="4" w:space="0" w:color="auto"/>
              <w:right w:val="nil"/>
            </w:tcBorders>
            <w:vAlign w:val="center"/>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19</w:t>
            </w:r>
          </w:p>
        </w:tc>
        <w:tc>
          <w:tcPr>
            <w:tcW w:w="1984" w:type="dxa"/>
            <w:tcBorders>
              <w:top w:val="single" w:sz="4" w:space="0" w:color="auto"/>
              <w:left w:val="nil"/>
              <w:bottom w:val="single" w:sz="4" w:space="0" w:color="auto"/>
              <w:right w:val="nil"/>
            </w:tcBorders>
            <w:vAlign w:val="center"/>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43,2</w:t>
            </w:r>
          </w:p>
        </w:tc>
      </w:tr>
      <w:tr w:rsidR="00102127" w:rsidRPr="00102127" w:rsidTr="00586DC6">
        <w:trPr>
          <w:trHeight w:val="330"/>
        </w:trPr>
        <w:tc>
          <w:tcPr>
            <w:tcW w:w="3544" w:type="dxa"/>
            <w:gridSpan w:val="2"/>
            <w:tcBorders>
              <w:top w:val="single" w:sz="4" w:space="0" w:color="auto"/>
              <w:left w:val="nil"/>
              <w:bottom w:val="single" w:sz="4" w:space="0" w:color="auto"/>
              <w:right w:val="nil"/>
            </w:tcBorders>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eastAsia="id-ID"/>
              </w:rPr>
              <w:t>Jumlah</w:t>
            </w:r>
          </w:p>
        </w:tc>
        <w:tc>
          <w:tcPr>
            <w:tcW w:w="1701" w:type="dxa"/>
            <w:tcBorders>
              <w:top w:val="single" w:sz="4" w:space="0" w:color="auto"/>
              <w:left w:val="nil"/>
              <w:bottom w:val="single" w:sz="4" w:space="0" w:color="auto"/>
              <w:right w:val="nil"/>
            </w:tcBorders>
          </w:tcPr>
          <w:p w:rsidR="00102127" w:rsidRPr="00102127" w:rsidRDefault="00102127" w:rsidP="00586DC6">
            <w:pPr>
              <w:contextualSpacing/>
              <w:jc w:val="center"/>
              <w:rPr>
                <w:rFonts w:ascii="Times New Roman" w:hAnsi="Times New Roman" w:cs="Times New Roman"/>
                <w:sz w:val="24"/>
                <w:szCs w:val="24"/>
                <w:lang w:val="en-US" w:eastAsia="id-ID"/>
              </w:rPr>
            </w:pPr>
            <w:r w:rsidRPr="00102127">
              <w:rPr>
                <w:rFonts w:ascii="Times New Roman" w:hAnsi="Times New Roman" w:cs="Times New Roman"/>
                <w:sz w:val="24"/>
                <w:szCs w:val="24"/>
                <w:lang w:val="en-US" w:eastAsia="id-ID"/>
              </w:rPr>
              <w:t>44</w:t>
            </w:r>
          </w:p>
        </w:tc>
        <w:tc>
          <w:tcPr>
            <w:tcW w:w="1984" w:type="dxa"/>
            <w:tcBorders>
              <w:top w:val="single" w:sz="4" w:space="0" w:color="auto"/>
              <w:left w:val="nil"/>
              <w:bottom w:val="single" w:sz="4" w:space="0" w:color="auto"/>
              <w:right w:val="nil"/>
            </w:tcBorders>
            <w:shd w:val="clear" w:color="auto" w:fill="auto"/>
          </w:tcPr>
          <w:p w:rsidR="00102127" w:rsidRPr="00102127" w:rsidRDefault="00102127" w:rsidP="00586DC6">
            <w:pPr>
              <w:jc w:val="center"/>
              <w:rPr>
                <w:rFonts w:ascii="Times New Roman" w:hAnsi="Times New Roman" w:cs="Times New Roman"/>
                <w:sz w:val="24"/>
                <w:szCs w:val="24"/>
                <w:lang w:val="en-US"/>
              </w:rPr>
            </w:pPr>
            <w:r w:rsidRPr="00102127">
              <w:rPr>
                <w:rFonts w:ascii="Times New Roman" w:hAnsi="Times New Roman" w:cs="Times New Roman"/>
                <w:sz w:val="24"/>
                <w:szCs w:val="24"/>
                <w:lang w:val="en-US"/>
              </w:rPr>
              <w:t>100</w:t>
            </w:r>
          </w:p>
        </w:tc>
      </w:tr>
    </w:tbl>
    <w:p w:rsidR="00102127" w:rsidRPr="00102127" w:rsidRDefault="00102127" w:rsidP="006F41D5">
      <w:pPr>
        <w:tabs>
          <w:tab w:val="left" w:pos="1134"/>
        </w:tabs>
        <w:ind w:left="709"/>
        <w:rPr>
          <w:rFonts w:ascii="Times New Roman" w:hAnsi="Times New Roman" w:cs="Times New Roman"/>
          <w:sz w:val="24"/>
          <w:szCs w:val="24"/>
        </w:rPr>
      </w:pPr>
      <w:r w:rsidRPr="00102127">
        <w:rPr>
          <w:rFonts w:ascii="Times New Roman" w:hAnsi="Times New Roman" w:cs="Times New Roman"/>
          <w:sz w:val="24"/>
          <w:szCs w:val="24"/>
          <w:lang w:val="id-ID"/>
        </w:rPr>
        <w:t>Sumber: Data Primer,</w:t>
      </w:r>
    </w:p>
    <w:p w:rsidR="00102127" w:rsidRPr="00102127" w:rsidRDefault="00102127" w:rsidP="00102127">
      <w:pPr>
        <w:pStyle w:val="ListParagraph"/>
        <w:spacing w:line="480" w:lineRule="auto"/>
        <w:ind w:left="1080" w:firstLine="360"/>
        <w:jc w:val="both"/>
        <w:rPr>
          <w:rFonts w:ascii="Times New Roman" w:hAnsi="Times New Roman" w:cs="Times New Roman"/>
          <w:sz w:val="24"/>
          <w:szCs w:val="24"/>
        </w:rPr>
      </w:pPr>
      <w:r w:rsidRPr="00102127">
        <w:rPr>
          <w:rFonts w:ascii="Times New Roman" w:hAnsi="Times New Roman" w:cs="Times New Roman"/>
          <w:sz w:val="24"/>
          <w:szCs w:val="24"/>
        </w:rPr>
        <w:t>Berdasarkan tabel 4.6 dapat diketahui bahwa jumlah responden</w:t>
      </w:r>
      <w:r w:rsidR="006F41D5">
        <w:rPr>
          <w:rFonts w:ascii="Times New Roman" w:hAnsi="Times New Roman" w:cs="Times New Roman"/>
          <w:sz w:val="24"/>
          <w:szCs w:val="24"/>
        </w:rPr>
        <w:t xml:space="preserve"> 44, </w:t>
      </w:r>
      <w:r w:rsidRPr="00102127">
        <w:rPr>
          <w:rFonts w:ascii="Times New Roman" w:hAnsi="Times New Roman" w:cs="Times New Roman"/>
          <w:sz w:val="24"/>
          <w:szCs w:val="24"/>
        </w:rPr>
        <w:t xml:space="preserve"> yang menyatakan sikap baik berjumlah 25 yaitu 56,8% dan kurang baik berjumlah 19 yaitu 43,2%.</w:t>
      </w:r>
    </w:p>
    <w:p w:rsidR="00102127" w:rsidRPr="00102127" w:rsidRDefault="00102127" w:rsidP="00102127">
      <w:pPr>
        <w:pStyle w:val="ListParagraph"/>
        <w:numPr>
          <w:ilvl w:val="0"/>
          <w:numId w:val="45"/>
        </w:numPr>
        <w:spacing w:after="0" w:line="480" w:lineRule="auto"/>
        <w:rPr>
          <w:rFonts w:ascii="Times New Roman" w:hAnsi="Times New Roman" w:cs="Times New Roman"/>
          <w:sz w:val="24"/>
          <w:szCs w:val="24"/>
        </w:rPr>
      </w:pPr>
      <w:r w:rsidRPr="00102127">
        <w:rPr>
          <w:rFonts w:ascii="Times New Roman" w:hAnsi="Times New Roman" w:cs="Times New Roman"/>
          <w:sz w:val="24"/>
          <w:szCs w:val="24"/>
        </w:rPr>
        <w:t>Analisis Bivariat</w:t>
      </w:r>
    </w:p>
    <w:p w:rsidR="00102127" w:rsidRPr="00102127" w:rsidRDefault="00102127" w:rsidP="00102127">
      <w:pPr>
        <w:pStyle w:val="ListParagraph"/>
        <w:tabs>
          <w:tab w:val="left" w:pos="1440"/>
        </w:tabs>
        <w:spacing w:line="480" w:lineRule="auto"/>
        <w:ind w:firstLine="720"/>
        <w:jc w:val="both"/>
        <w:rPr>
          <w:rFonts w:ascii="Times New Roman" w:hAnsi="Times New Roman" w:cs="Times New Roman"/>
          <w:sz w:val="24"/>
          <w:szCs w:val="24"/>
        </w:rPr>
      </w:pPr>
      <w:r w:rsidRPr="00102127">
        <w:rPr>
          <w:rFonts w:ascii="Times New Roman" w:hAnsi="Times New Roman" w:cs="Times New Roman"/>
          <w:sz w:val="24"/>
          <w:szCs w:val="24"/>
        </w:rPr>
        <w:t>Hubungan motivasi masyarakat dengan pemanfaatan pelayanan kesehatan Di Puskesmas Pembantu Desa Maranatha Kecamatan Sigi Biromaru Kabupaten Sigi.</w:t>
      </w:r>
    </w:p>
    <w:p w:rsidR="002D5558" w:rsidRDefault="00102127" w:rsidP="002D5558">
      <w:pPr>
        <w:spacing w:line="240" w:lineRule="auto"/>
        <w:ind w:left="1843" w:hanging="1134"/>
        <w:contextualSpacing/>
        <w:rPr>
          <w:rFonts w:ascii="Times New Roman" w:hAnsi="Times New Roman" w:cs="Times New Roman"/>
          <w:sz w:val="24"/>
          <w:szCs w:val="24"/>
          <w:lang w:eastAsia="id-ID"/>
        </w:rPr>
      </w:pPr>
      <w:r w:rsidRPr="00102127">
        <w:rPr>
          <w:rFonts w:ascii="Times New Roman" w:hAnsi="Times New Roman" w:cs="Times New Roman"/>
          <w:sz w:val="24"/>
          <w:szCs w:val="24"/>
          <w:lang w:val="id-ID" w:eastAsia="id-ID"/>
        </w:rPr>
        <w:t>Tabel 4.</w:t>
      </w:r>
      <w:r w:rsidRPr="00102127">
        <w:rPr>
          <w:rFonts w:ascii="Times New Roman" w:hAnsi="Times New Roman" w:cs="Times New Roman"/>
          <w:sz w:val="24"/>
          <w:szCs w:val="24"/>
          <w:lang w:eastAsia="id-ID"/>
        </w:rPr>
        <w:t>7</w:t>
      </w:r>
      <w:r w:rsidRPr="00102127">
        <w:rPr>
          <w:rFonts w:ascii="Times New Roman" w:hAnsi="Times New Roman" w:cs="Times New Roman"/>
          <w:sz w:val="24"/>
          <w:szCs w:val="24"/>
          <w:lang w:val="id-ID" w:eastAsia="id-ID"/>
        </w:rPr>
        <w:t>.</w:t>
      </w:r>
      <w:r w:rsidRPr="00102127">
        <w:rPr>
          <w:rFonts w:ascii="Times New Roman" w:hAnsi="Times New Roman" w:cs="Times New Roman"/>
          <w:sz w:val="24"/>
          <w:szCs w:val="24"/>
          <w:lang w:val="id-ID" w:eastAsia="id-ID"/>
        </w:rPr>
        <w:tab/>
        <w:t>Distribusi</w:t>
      </w:r>
      <w:r w:rsidRPr="00102127">
        <w:rPr>
          <w:rFonts w:ascii="Times New Roman" w:hAnsi="Times New Roman" w:cs="Times New Roman"/>
          <w:sz w:val="24"/>
          <w:szCs w:val="24"/>
          <w:lang w:eastAsia="id-ID"/>
        </w:rPr>
        <w:t xml:space="preserve"> frekuensi responden berdasarkan pelayanan kesehatan Di Desa Maranatha Kecamatan Sigi Biromaru Kabupaten Sigi tahun 2019</w:t>
      </w:r>
    </w:p>
    <w:p w:rsidR="002D5558" w:rsidRPr="00102127" w:rsidRDefault="002D5558" w:rsidP="00102127">
      <w:pPr>
        <w:spacing w:line="240" w:lineRule="auto"/>
        <w:ind w:left="1843" w:hanging="1134"/>
        <w:contextualSpacing/>
        <w:rPr>
          <w:rFonts w:ascii="Times New Roman" w:hAnsi="Times New Roman" w:cs="Times New Roman"/>
          <w:sz w:val="24"/>
          <w:szCs w:val="24"/>
          <w:lang w:eastAsia="id-ID"/>
        </w:rPr>
      </w:pPr>
    </w:p>
    <w:tbl>
      <w:tblPr>
        <w:tblW w:w="7740"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450"/>
        <w:gridCol w:w="1586"/>
        <w:gridCol w:w="2554"/>
        <w:gridCol w:w="1530"/>
        <w:gridCol w:w="810"/>
        <w:gridCol w:w="810"/>
      </w:tblGrid>
      <w:tr w:rsidR="00102127" w:rsidRPr="00102127" w:rsidTr="00912FF8">
        <w:trPr>
          <w:cantSplit/>
          <w:trHeight w:val="608"/>
          <w:tblHeader/>
        </w:trPr>
        <w:tc>
          <w:tcPr>
            <w:tcW w:w="4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102127" w:rsidRPr="00102127" w:rsidRDefault="00102127" w:rsidP="00586DC6">
            <w:pPr>
              <w:autoSpaceDE w:val="0"/>
              <w:autoSpaceDN w:val="0"/>
              <w:adjustRightInd w:val="0"/>
              <w:spacing w:line="240" w:lineRule="auto"/>
              <w:rPr>
                <w:rFonts w:ascii="Times New Roman" w:hAnsi="Times New Roman" w:cs="Times New Roman"/>
                <w:sz w:val="24"/>
                <w:szCs w:val="24"/>
              </w:rPr>
            </w:pPr>
          </w:p>
        </w:tc>
        <w:tc>
          <w:tcPr>
            <w:tcW w:w="1586"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102127" w:rsidRPr="00102127" w:rsidRDefault="00102127" w:rsidP="00586DC6">
            <w:pPr>
              <w:autoSpaceDE w:val="0"/>
              <w:autoSpaceDN w:val="0"/>
              <w:adjustRightInd w:val="0"/>
              <w:spacing w:line="240" w:lineRule="auto"/>
              <w:rPr>
                <w:rFonts w:ascii="Times New Roman" w:hAnsi="Times New Roman" w:cs="Times New Roman"/>
                <w:sz w:val="24"/>
                <w:szCs w:val="24"/>
              </w:rPr>
            </w:pPr>
          </w:p>
        </w:tc>
        <w:tc>
          <w:tcPr>
            <w:tcW w:w="255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102127" w:rsidRPr="00102127" w:rsidRDefault="00102127" w:rsidP="00586DC6">
            <w:pPr>
              <w:autoSpaceDE w:val="0"/>
              <w:autoSpaceDN w:val="0"/>
              <w:adjustRightInd w:val="0"/>
              <w:spacing w:line="240" w:lineRule="auto"/>
              <w:jc w:val="center"/>
              <w:rPr>
                <w:rFonts w:ascii="Times New Roman" w:hAnsi="Times New Roman" w:cs="Times New Roman"/>
                <w:sz w:val="24"/>
                <w:szCs w:val="24"/>
              </w:rPr>
            </w:pPr>
            <w:r w:rsidRPr="00102127">
              <w:rPr>
                <w:rFonts w:ascii="Times New Roman" w:hAnsi="Times New Roman" w:cs="Times New Roman"/>
                <w:color w:val="000000"/>
                <w:sz w:val="24"/>
                <w:szCs w:val="24"/>
              </w:rPr>
              <w:t>Pemanfaatan Pelayanan Kesehatan</w:t>
            </w:r>
          </w:p>
        </w:tc>
        <w:tc>
          <w:tcPr>
            <w:tcW w:w="2340"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102127" w:rsidRPr="00102127" w:rsidRDefault="00102127" w:rsidP="00586DC6">
            <w:pPr>
              <w:autoSpaceDE w:val="0"/>
              <w:autoSpaceDN w:val="0"/>
              <w:adjustRightInd w:val="0"/>
              <w:spacing w:line="240" w:lineRule="auto"/>
              <w:jc w:val="center"/>
              <w:rPr>
                <w:rFonts w:ascii="Times New Roman" w:hAnsi="Times New Roman" w:cs="Times New Roman"/>
                <w:color w:val="000000"/>
                <w:sz w:val="24"/>
                <w:szCs w:val="24"/>
              </w:rPr>
            </w:pPr>
            <w:r w:rsidRPr="00102127">
              <w:rPr>
                <w:rFonts w:ascii="Times New Roman" w:hAnsi="Times New Roman" w:cs="Times New Roman"/>
                <w:color w:val="000000"/>
                <w:sz w:val="24"/>
                <w:szCs w:val="24"/>
              </w:rPr>
              <w:t xml:space="preserve">Total </w:t>
            </w:r>
          </w:p>
        </w:tc>
        <w:tc>
          <w:tcPr>
            <w:tcW w:w="810" w:type="dxa"/>
            <w:vMerge w:val="restart"/>
            <w:tcBorders>
              <w:top w:val="nil"/>
              <w:left w:val="nil"/>
              <w:bottom w:val="nil"/>
              <w:right w:val="nil"/>
            </w:tcBorders>
            <w:shd w:val="clear" w:color="auto" w:fill="FFFFFF"/>
            <w:tcMar>
              <w:top w:w="30" w:type="dxa"/>
              <w:left w:w="30" w:type="dxa"/>
              <w:bottom w:w="30" w:type="dxa"/>
              <w:right w:w="30" w:type="dxa"/>
            </w:tcMar>
            <w:vAlign w:val="bottom"/>
          </w:tcPr>
          <w:p w:rsidR="00102127" w:rsidRPr="00102127" w:rsidRDefault="00102127" w:rsidP="00586DC6">
            <w:pPr>
              <w:autoSpaceDE w:val="0"/>
              <w:autoSpaceDN w:val="0"/>
              <w:adjustRightInd w:val="0"/>
              <w:spacing w:line="240" w:lineRule="auto"/>
              <w:jc w:val="center"/>
              <w:rPr>
                <w:rFonts w:ascii="Times New Roman" w:hAnsi="Times New Roman" w:cs="Times New Roman"/>
                <w:color w:val="000000"/>
                <w:sz w:val="24"/>
                <w:szCs w:val="24"/>
              </w:rPr>
            </w:pPr>
            <w:r w:rsidRPr="00102127">
              <w:rPr>
                <w:rFonts w:ascii="Times New Roman" w:hAnsi="Times New Roman" w:cs="Times New Roman"/>
                <w:color w:val="000000"/>
                <w:sz w:val="24"/>
                <w:szCs w:val="24"/>
              </w:rPr>
              <w:t>P</w:t>
            </w:r>
          </w:p>
          <w:p w:rsidR="00102127" w:rsidRPr="00102127" w:rsidRDefault="00102127" w:rsidP="00586DC6">
            <w:pPr>
              <w:autoSpaceDE w:val="0"/>
              <w:autoSpaceDN w:val="0"/>
              <w:adjustRightInd w:val="0"/>
              <w:spacing w:line="240" w:lineRule="auto"/>
              <w:jc w:val="center"/>
              <w:rPr>
                <w:rFonts w:ascii="Times New Roman" w:hAnsi="Times New Roman" w:cs="Times New Roman"/>
                <w:color w:val="000000"/>
                <w:sz w:val="24"/>
                <w:szCs w:val="24"/>
              </w:rPr>
            </w:pPr>
            <w:r w:rsidRPr="00102127">
              <w:rPr>
                <w:rFonts w:ascii="Times New Roman" w:hAnsi="Times New Roman" w:cs="Times New Roman"/>
                <w:color w:val="000000"/>
                <w:sz w:val="24"/>
                <w:szCs w:val="24"/>
              </w:rPr>
              <w:t>Value</w:t>
            </w:r>
          </w:p>
        </w:tc>
      </w:tr>
      <w:tr w:rsidR="00102127" w:rsidRPr="00102127" w:rsidTr="00912FF8">
        <w:trPr>
          <w:cantSplit/>
          <w:trHeight w:val="878"/>
          <w:tblHeader/>
        </w:trPr>
        <w:tc>
          <w:tcPr>
            <w:tcW w:w="4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102127" w:rsidRPr="00102127" w:rsidRDefault="00102127" w:rsidP="00586DC6">
            <w:pPr>
              <w:autoSpaceDE w:val="0"/>
              <w:autoSpaceDN w:val="0"/>
              <w:adjustRightInd w:val="0"/>
              <w:spacing w:line="240" w:lineRule="auto"/>
              <w:jc w:val="center"/>
              <w:rPr>
                <w:rFonts w:ascii="Times New Roman" w:hAnsi="Times New Roman" w:cs="Times New Roman"/>
                <w:sz w:val="24"/>
                <w:szCs w:val="24"/>
              </w:rPr>
            </w:pPr>
            <w:r w:rsidRPr="00102127">
              <w:rPr>
                <w:rFonts w:ascii="Times New Roman" w:hAnsi="Times New Roman" w:cs="Times New Roman"/>
                <w:sz w:val="24"/>
                <w:szCs w:val="24"/>
              </w:rPr>
              <w:t>No</w:t>
            </w:r>
          </w:p>
        </w:tc>
        <w:tc>
          <w:tcPr>
            <w:tcW w:w="1586"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102127" w:rsidRPr="00102127" w:rsidRDefault="00102127" w:rsidP="00586DC6">
            <w:pPr>
              <w:autoSpaceDE w:val="0"/>
              <w:autoSpaceDN w:val="0"/>
              <w:adjustRightInd w:val="0"/>
              <w:spacing w:line="240" w:lineRule="auto"/>
              <w:jc w:val="center"/>
              <w:rPr>
                <w:rFonts w:ascii="Times New Roman" w:hAnsi="Times New Roman" w:cs="Times New Roman"/>
                <w:sz w:val="24"/>
                <w:szCs w:val="24"/>
              </w:rPr>
            </w:pPr>
            <w:r w:rsidRPr="00102127">
              <w:rPr>
                <w:rFonts w:ascii="Times New Roman" w:hAnsi="Times New Roman" w:cs="Times New Roman"/>
                <w:sz w:val="24"/>
                <w:szCs w:val="24"/>
              </w:rPr>
              <w:t>Motivasi masyarakat</w:t>
            </w:r>
          </w:p>
        </w:tc>
        <w:tc>
          <w:tcPr>
            <w:tcW w:w="255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102127" w:rsidRDefault="00102127" w:rsidP="00586DC6">
            <w:pPr>
              <w:autoSpaceDE w:val="0"/>
              <w:autoSpaceDN w:val="0"/>
              <w:adjustRightInd w:val="0"/>
              <w:spacing w:line="240" w:lineRule="auto"/>
              <w:jc w:val="center"/>
              <w:rPr>
                <w:rFonts w:ascii="Times New Roman" w:hAnsi="Times New Roman" w:cs="Times New Roman"/>
                <w:sz w:val="24"/>
                <w:szCs w:val="24"/>
              </w:rPr>
            </w:pPr>
            <w:r w:rsidRPr="00102127">
              <w:rPr>
                <w:rFonts w:ascii="Times New Roman" w:hAnsi="Times New Roman" w:cs="Times New Roman"/>
                <w:sz w:val="24"/>
                <w:szCs w:val="24"/>
              </w:rPr>
              <w:t xml:space="preserve">Memanfaatkan </w:t>
            </w:r>
          </w:p>
          <w:p w:rsidR="00912FF8" w:rsidRPr="00102127" w:rsidRDefault="00912FF8" w:rsidP="00912FF8">
            <w:pPr>
              <w:autoSpaceDE w:val="0"/>
              <w:autoSpaceDN w:val="0"/>
              <w:adjustRightInd w:val="0"/>
              <w:spacing w:line="240" w:lineRule="auto"/>
              <w:rPr>
                <w:rFonts w:ascii="Times New Roman" w:hAnsi="Times New Roman" w:cs="Times New Roman"/>
                <w:sz w:val="24"/>
                <w:szCs w:val="24"/>
              </w:rPr>
            </w:pPr>
            <w:r w:rsidRPr="00102127">
              <w:rPr>
                <w:rFonts w:ascii="Times New Roman" w:hAnsi="Times New Roman" w:cs="Times New Roman"/>
                <w:color w:val="000000"/>
                <w:sz w:val="24"/>
                <w:szCs w:val="24"/>
              </w:rPr>
              <w:t xml:space="preserve">n  </w:t>
            </w:r>
            <w:r>
              <w:rPr>
                <w:rFonts w:ascii="Times New Roman" w:hAnsi="Times New Roman" w:cs="Times New Roman"/>
                <w:color w:val="000000"/>
                <w:sz w:val="24"/>
                <w:szCs w:val="24"/>
              </w:rPr>
              <w:t xml:space="preserve">    </w:t>
            </w:r>
            <w:r w:rsidRPr="0010212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0212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102127">
              <w:rPr>
                <w:rFonts w:ascii="Times New Roman" w:hAnsi="Times New Roman" w:cs="Times New Roman"/>
                <w:color w:val="000000"/>
                <w:sz w:val="24"/>
                <w:szCs w:val="24"/>
              </w:rPr>
              <w:t xml:space="preserve">n </w:t>
            </w:r>
            <w:r>
              <w:rPr>
                <w:rFonts w:ascii="Times New Roman" w:hAnsi="Times New Roman" w:cs="Times New Roman"/>
                <w:color w:val="000000"/>
                <w:sz w:val="24"/>
                <w:szCs w:val="24"/>
              </w:rPr>
              <w:t xml:space="preserve">         </w:t>
            </w:r>
            <w:r w:rsidRPr="00102127">
              <w:rPr>
                <w:rFonts w:ascii="Times New Roman" w:hAnsi="Times New Roman" w:cs="Times New Roman"/>
                <w:color w:val="000000"/>
                <w:sz w:val="24"/>
                <w:szCs w:val="24"/>
              </w:rPr>
              <w:t>%</w:t>
            </w:r>
          </w:p>
        </w:tc>
        <w:tc>
          <w:tcPr>
            <w:tcW w:w="153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102127" w:rsidRPr="00102127" w:rsidRDefault="00102127" w:rsidP="00586DC6">
            <w:pPr>
              <w:autoSpaceDE w:val="0"/>
              <w:autoSpaceDN w:val="0"/>
              <w:adjustRightInd w:val="0"/>
              <w:spacing w:line="240" w:lineRule="auto"/>
              <w:jc w:val="center"/>
              <w:rPr>
                <w:rFonts w:ascii="Times New Roman" w:hAnsi="Times New Roman" w:cs="Times New Roman"/>
                <w:color w:val="000000"/>
                <w:sz w:val="24"/>
                <w:szCs w:val="24"/>
              </w:rPr>
            </w:pPr>
            <w:r w:rsidRPr="00102127">
              <w:rPr>
                <w:rFonts w:ascii="Times New Roman" w:hAnsi="Times New Roman" w:cs="Times New Roman"/>
                <w:color w:val="000000"/>
                <w:sz w:val="24"/>
                <w:szCs w:val="24"/>
              </w:rPr>
              <w:t>Kurang memanfaatkan</w:t>
            </w:r>
          </w:p>
        </w:tc>
        <w:tc>
          <w:tcPr>
            <w:tcW w:w="81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102127" w:rsidRPr="00102127" w:rsidRDefault="00912FF8" w:rsidP="00586DC6">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     </w:t>
            </w:r>
            <w:r w:rsidR="00102127" w:rsidRPr="00102127">
              <w:rPr>
                <w:rFonts w:ascii="Times New Roman" w:hAnsi="Times New Roman" w:cs="Times New Roman"/>
                <w:color w:val="000000"/>
                <w:sz w:val="24"/>
                <w:szCs w:val="24"/>
              </w:rPr>
              <w:t>%</w:t>
            </w:r>
          </w:p>
        </w:tc>
        <w:tc>
          <w:tcPr>
            <w:tcW w:w="810" w:type="dxa"/>
            <w:vMerge/>
            <w:tcBorders>
              <w:top w:val="nil"/>
              <w:left w:val="nil"/>
              <w:bottom w:val="nil"/>
              <w:right w:val="nil"/>
            </w:tcBorders>
            <w:shd w:val="clear" w:color="auto" w:fill="FFFFFF"/>
            <w:tcMar>
              <w:top w:w="30" w:type="dxa"/>
              <w:left w:w="30" w:type="dxa"/>
              <w:bottom w:w="30" w:type="dxa"/>
              <w:right w:w="30" w:type="dxa"/>
            </w:tcMar>
            <w:vAlign w:val="bottom"/>
          </w:tcPr>
          <w:p w:rsidR="00102127" w:rsidRPr="00102127" w:rsidRDefault="00102127" w:rsidP="00586DC6">
            <w:pPr>
              <w:autoSpaceDE w:val="0"/>
              <w:autoSpaceDN w:val="0"/>
              <w:adjustRightInd w:val="0"/>
              <w:spacing w:line="240" w:lineRule="auto"/>
              <w:rPr>
                <w:rFonts w:ascii="Times New Roman" w:hAnsi="Times New Roman" w:cs="Times New Roman"/>
                <w:color w:val="000000"/>
                <w:sz w:val="24"/>
                <w:szCs w:val="24"/>
              </w:rPr>
            </w:pPr>
          </w:p>
        </w:tc>
      </w:tr>
      <w:tr w:rsidR="00102127" w:rsidRPr="00102127" w:rsidTr="00912FF8">
        <w:trPr>
          <w:cantSplit/>
          <w:trHeight w:val="401"/>
          <w:tblHeader/>
        </w:trPr>
        <w:tc>
          <w:tcPr>
            <w:tcW w:w="450"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102127" w:rsidRPr="00102127" w:rsidRDefault="00102127" w:rsidP="00912FF8">
            <w:pPr>
              <w:autoSpaceDE w:val="0"/>
              <w:autoSpaceDN w:val="0"/>
              <w:adjustRightInd w:val="0"/>
              <w:spacing w:line="240" w:lineRule="auto"/>
              <w:jc w:val="center"/>
              <w:rPr>
                <w:rFonts w:ascii="Times New Roman" w:hAnsi="Times New Roman" w:cs="Times New Roman"/>
                <w:color w:val="000000"/>
                <w:sz w:val="24"/>
                <w:szCs w:val="24"/>
              </w:rPr>
            </w:pPr>
            <w:r w:rsidRPr="00102127">
              <w:rPr>
                <w:rFonts w:ascii="Times New Roman" w:hAnsi="Times New Roman" w:cs="Times New Roman"/>
                <w:color w:val="000000"/>
                <w:sz w:val="24"/>
                <w:szCs w:val="24"/>
              </w:rPr>
              <w:t>1</w:t>
            </w:r>
          </w:p>
          <w:p w:rsidR="00102127" w:rsidRPr="00102127" w:rsidRDefault="00102127" w:rsidP="00586DC6">
            <w:pPr>
              <w:autoSpaceDE w:val="0"/>
              <w:autoSpaceDN w:val="0"/>
              <w:adjustRightInd w:val="0"/>
              <w:spacing w:line="240" w:lineRule="auto"/>
              <w:jc w:val="center"/>
              <w:rPr>
                <w:rFonts w:ascii="Times New Roman" w:hAnsi="Times New Roman" w:cs="Times New Roman"/>
                <w:color w:val="000000"/>
                <w:sz w:val="24"/>
                <w:szCs w:val="24"/>
              </w:rPr>
            </w:pPr>
            <w:r w:rsidRPr="00102127">
              <w:rPr>
                <w:rFonts w:ascii="Times New Roman" w:hAnsi="Times New Roman" w:cs="Times New Roman"/>
                <w:color w:val="000000"/>
                <w:sz w:val="24"/>
                <w:szCs w:val="24"/>
              </w:rPr>
              <w:t>2</w:t>
            </w:r>
          </w:p>
          <w:p w:rsidR="00102127" w:rsidRPr="00102127" w:rsidRDefault="00102127" w:rsidP="00586DC6">
            <w:pPr>
              <w:autoSpaceDE w:val="0"/>
              <w:autoSpaceDN w:val="0"/>
              <w:adjustRightInd w:val="0"/>
              <w:spacing w:line="240" w:lineRule="auto"/>
              <w:jc w:val="center"/>
              <w:rPr>
                <w:rFonts w:ascii="Times New Roman" w:hAnsi="Times New Roman" w:cs="Times New Roman"/>
                <w:color w:val="000000"/>
                <w:sz w:val="24"/>
                <w:szCs w:val="24"/>
              </w:rPr>
            </w:pPr>
          </w:p>
        </w:tc>
        <w:tc>
          <w:tcPr>
            <w:tcW w:w="1586" w:type="dxa"/>
            <w:vMerge w:val="restart"/>
            <w:tcBorders>
              <w:top w:val="single" w:sz="4" w:space="0" w:color="auto"/>
              <w:left w:val="nil"/>
              <w:right w:val="nil"/>
            </w:tcBorders>
            <w:shd w:val="clear" w:color="auto" w:fill="FFFFFF"/>
            <w:tcMar>
              <w:top w:w="30" w:type="dxa"/>
              <w:left w:w="30" w:type="dxa"/>
              <w:bottom w:w="30" w:type="dxa"/>
              <w:right w:w="30" w:type="dxa"/>
            </w:tcMar>
          </w:tcPr>
          <w:p w:rsidR="00102127" w:rsidRPr="00102127" w:rsidRDefault="00102127" w:rsidP="00912FF8">
            <w:pPr>
              <w:autoSpaceDE w:val="0"/>
              <w:autoSpaceDN w:val="0"/>
              <w:adjustRightInd w:val="0"/>
              <w:spacing w:line="240" w:lineRule="auto"/>
              <w:jc w:val="center"/>
              <w:rPr>
                <w:rFonts w:ascii="Times New Roman" w:hAnsi="Times New Roman" w:cs="Times New Roman"/>
                <w:color w:val="000000"/>
                <w:sz w:val="24"/>
                <w:szCs w:val="24"/>
              </w:rPr>
            </w:pPr>
            <w:r w:rsidRPr="00102127">
              <w:rPr>
                <w:rFonts w:ascii="Times New Roman" w:hAnsi="Times New Roman" w:cs="Times New Roman"/>
                <w:color w:val="000000"/>
                <w:sz w:val="24"/>
                <w:szCs w:val="24"/>
              </w:rPr>
              <w:t>Baik</w:t>
            </w:r>
          </w:p>
          <w:p w:rsidR="00102127" w:rsidRPr="00102127" w:rsidRDefault="00102127" w:rsidP="00912FF8">
            <w:pPr>
              <w:autoSpaceDE w:val="0"/>
              <w:autoSpaceDN w:val="0"/>
              <w:adjustRightInd w:val="0"/>
              <w:spacing w:line="240" w:lineRule="auto"/>
              <w:jc w:val="center"/>
              <w:rPr>
                <w:rFonts w:ascii="Times New Roman" w:hAnsi="Times New Roman" w:cs="Times New Roman"/>
                <w:color w:val="000000"/>
                <w:sz w:val="24"/>
                <w:szCs w:val="24"/>
              </w:rPr>
            </w:pPr>
            <w:r w:rsidRPr="00102127">
              <w:rPr>
                <w:rFonts w:ascii="Times New Roman" w:hAnsi="Times New Roman" w:cs="Times New Roman"/>
                <w:color w:val="000000"/>
                <w:sz w:val="24"/>
                <w:szCs w:val="24"/>
              </w:rPr>
              <w:t>Kurang baik</w:t>
            </w:r>
          </w:p>
          <w:p w:rsidR="00102127" w:rsidRPr="00102127" w:rsidRDefault="00102127" w:rsidP="00912FF8">
            <w:pPr>
              <w:autoSpaceDE w:val="0"/>
              <w:autoSpaceDN w:val="0"/>
              <w:adjustRightInd w:val="0"/>
              <w:spacing w:line="240" w:lineRule="auto"/>
              <w:jc w:val="center"/>
              <w:rPr>
                <w:rFonts w:ascii="Times New Roman" w:hAnsi="Times New Roman" w:cs="Times New Roman"/>
                <w:color w:val="000000"/>
                <w:sz w:val="24"/>
                <w:szCs w:val="24"/>
              </w:rPr>
            </w:pPr>
            <w:r w:rsidRPr="00102127">
              <w:rPr>
                <w:rFonts w:ascii="Times New Roman" w:hAnsi="Times New Roman" w:cs="Times New Roman"/>
                <w:color w:val="000000"/>
                <w:sz w:val="24"/>
                <w:szCs w:val="24"/>
              </w:rPr>
              <w:t>Total</w:t>
            </w:r>
          </w:p>
        </w:tc>
        <w:tc>
          <w:tcPr>
            <w:tcW w:w="255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102127" w:rsidRPr="00102127" w:rsidRDefault="00912FF8" w:rsidP="00586DC6">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   15,9%      23     52,3%</w:t>
            </w:r>
          </w:p>
        </w:tc>
        <w:tc>
          <w:tcPr>
            <w:tcW w:w="153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102127" w:rsidRPr="00102127" w:rsidRDefault="00912FF8" w:rsidP="00586DC6">
            <w:pPr>
              <w:autoSpaceDE w:val="0"/>
              <w:autoSpaceDN w:val="0"/>
              <w:adjustRightInd w:val="0"/>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68,2%</w:t>
            </w:r>
          </w:p>
        </w:tc>
        <w:tc>
          <w:tcPr>
            <w:tcW w:w="81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102127" w:rsidRPr="00102127" w:rsidRDefault="00102127" w:rsidP="00586DC6">
            <w:pPr>
              <w:autoSpaceDE w:val="0"/>
              <w:autoSpaceDN w:val="0"/>
              <w:adjustRightInd w:val="0"/>
              <w:spacing w:line="240" w:lineRule="auto"/>
              <w:rPr>
                <w:rFonts w:ascii="Times New Roman" w:hAnsi="Times New Roman" w:cs="Times New Roman"/>
                <w:color w:val="000000"/>
                <w:sz w:val="24"/>
                <w:szCs w:val="24"/>
              </w:rPr>
            </w:pPr>
            <w:r w:rsidRPr="00102127">
              <w:rPr>
                <w:rFonts w:ascii="Times New Roman" w:hAnsi="Times New Roman" w:cs="Times New Roman"/>
                <w:color w:val="000000"/>
                <w:sz w:val="24"/>
                <w:szCs w:val="24"/>
              </w:rPr>
              <w:t>29  100</w:t>
            </w:r>
          </w:p>
        </w:tc>
        <w:tc>
          <w:tcPr>
            <w:tcW w:w="81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102127" w:rsidRPr="00102127" w:rsidRDefault="00102127" w:rsidP="00586DC6">
            <w:pPr>
              <w:autoSpaceDE w:val="0"/>
              <w:autoSpaceDN w:val="0"/>
              <w:adjustRightInd w:val="0"/>
              <w:spacing w:line="240" w:lineRule="auto"/>
              <w:jc w:val="right"/>
              <w:rPr>
                <w:rFonts w:ascii="Times New Roman" w:hAnsi="Times New Roman" w:cs="Times New Roman"/>
                <w:color w:val="000000"/>
                <w:sz w:val="24"/>
                <w:szCs w:val="24"/>
              </w:rPr>
            </w:pPr>
          </w:p>
        </w:tc>
      </w:tr>
      <w:tr w:rsidR="00102127" w:rsidRPr="00102127" w:rsidTr="00912FF8">
        <w:trPr>
          <w:cantSplit/>
          <w:tblHeader/>
        </w:trPr>
        <w:tc>
          <w:tcPr>
            <w:tcW w:w="450" w:type="dxa"/>
            <w:vMerge/>
            <w:tcBorders>
              <w:top w:val="nil"/>
              <w:left w:val="nil"/>
              <w:bottom w:val="single" w:sz="4" w:space="0" w:color="auto"/>
              <w:right w:val="nil"/>
            </w:tcBorders>
            <w:shd w:val="clear" w:color="auto" w:fill="FFFFFF"/>
            <w:tcMar>
              <w:top w:w="30" w:type="dxa"/>
              <w:left w:w="30" w:type="dxa"/>
              <w:bottom w:w="30" w:type="dxa"/>
              <w:right w:w="30" w:type="dxa"/>
            </w:tcMar>
          </w:tcPr>
          <w:p w:rsidR="00102127" w:rsidRPr="00102127" w:rsidRDefault="00102127" w:rsidP="00586DC6">
            <w:pPr>
              <w:autoSpaceDE w:val="0"/>
              <w:autoSpaceDN w:val="0"/>
              <w:adjustRightInd w:val="0"/>
              <w:spacing w:line="240" w:lineRule="auto"/>
              <w:rPr>
                <w:rFonts w:ascii="Times New Roman" w:hAnsi="Times New Roman" w:cs="Times New Roman"/>
                <w:color w:val="000000"/>
                <w:sz w:val="24"/>
                <w:szCs w:val="24"/>
              </w:rPr>
            </w:pPr>
          </w:p>
        </w:tc>
        <w:tc>
          <w:tcPr>
            <w:tcW w:w="1586" w:type="dxa"/>
            <w:vMerge/>
            <w:tcBorders>
              <w:top w:val="single" w:sz="16" w:space="0" w:color="000000"/>
              <w:left w:val="nil"/>
              <w:right w:val="nil"/>
            </w:tcBorders>
            <w:shd w:val="clear" w:color="auto" w:fill="FFFFFF"/>
            <w:tcMar>
              <w:top w:w="30" w:type="dxa"/>
              <w:left w:w="30" w:type="dxa"/>
              <w:bottom w:w="30" w:type="dxa"/>
              <w:right w:w="30" w:type="dxa"/>
            </w:tcMar>
          </w:tcPr>
          <w:p w:rsidR="00102127" w:rsidRPr="00102127" w:rsidRDefault="00102127" w:rsidP="00586DC6">
            <w:pPr>
              <w:autoSpaceDE w:val="0"/>
              <w:autoSpaceDN w:val="0"/>
              <w:adjustRightInd w:val="0"/>
              <w:spacing w:line="240" w:lineRule="auto"/>
              <w:rPr>
                <w:rFonts w:ascii="Times New Roman" w:hAnsi="Times New Roman" w:cs="Times New Roman"/>
                <w:color w:val="000000"/>
                <w:sz w:val="24"/>
                <w:szCs w:val="24"/>
              </w:rPr>
            </w:pPr>
          </w:p>
        </w:tc>
        <w:tc>
          <w:tcPr>
            <w:tcW w:w="255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102127" w:rsidRPr="00102127" w:rsidRDefault="00912FF8" w:rsidP="00586DC6">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  27,3%     2        4,5%</w:t>
            </w:r>
          </w:p>
        </w:tc>
        <w:tc>
          <w:tcPr>
            <w:tcW w:w="153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102127" w:rsidRPr="00102127" w:rsidRDefault="00912FF8" w:rsidP="00586DC6">
            <w:pPr>
              <w:autoSpaceDE w:val="0"/>
              <w:autoSpaceDN w:val="0"/>
              <w:adjustRightInd w:val="0"/>
              <w:spacing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31,8%</w:t>
            </w:r>
          </w:p>
        </w:tc>
        <w:tc>
          <w:tcPr>
            <w:tcW w:w="81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102127" w:rsidRPr="00102127" w:rsidRDefault="00102127" w:rsidP="00586DC6">
            <w:pPr>
              <w:autoSpaceDE w:val="0"/>
              <w:autoSpaceDN w:val="0"/>
              <w:adjustRightInd w:val="0"/>
              <w:spacing w:line="240" w:lineRule="auto"/>
              <w:rPr>
                <w:rFonts w:ascii="Times New Roman" w:hAnsi="Times New Roman" w:cs="Times New Roman"/>
                <w:color w:val="000000"/>
                <w:sz w:val="24"/>
                <w:szCs w:val="24"/>
              </w:rPr>
            </w:pPr>
            <w:r w:rsidRPr="00102127">
              <w:rPr>
                <w:rFonts w:ascii="Times New Roman" w:hAnsi="Times New Roman" w:cs="Times New Roman"/>
                <w:color w:val="000000"/>
                <w:sz w:val="24"/>
                <w:szCs w:val="24"/>
              </w:rPr>
              <w:t>26  100</w:t>
            </w:r>
          </w:p>
        </w:tc>
        <w:tc>
          <w:tcPr>
            <w:tcW w:w="81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102127" w:rsidRPr="00102127" w:rsidRDefault="00102127" w:rsidP="00586DC6">
            <w:pPr>
              <w:autoSpaceDE w:val="0"/>
              <w:autoSpaceDN w:val="0"/>
              <w:adjustRightInd w:val="0"/>
              <w:spacing w:line="240" w:lineRule="auto"/>
              <w:jc w:val="center"/>
              <w:rPr>
                <w:rFonts w:ascii="Times New Roman" w:hAnsi="Times New Roman" w:cs="Times New Roman"/>
                <w:color w:val="000000"/>
                <w:sz w:val="24"/>
                <w:szCs w:val="24"/>
              </w:rPr>
            </w:pPr>
            <w:r w:rsidRPr="00102127">
              <w:rPr>
                <w:rFonts w:ascii="Times New Roman" w:hAnsi="Times New Roman" w:cs="Times New Roman"/>
                <w:color w:val="000000"/>
                <w:sz w:val="24"/>
                <w:szCs w:val="24"/>
              </w:rPr>
              <w:t>0,000</w:t>
            </w:r>
          </w:p>
        </w:tc>
      </w:tr>
      <w:tr w:rsidR="00102127" w:rsidRPr="00102127" w:rsidTr="00912FF8">
        <w:trPr>
          <w:cantSplit/>
          <w:tblHeader/>
        </w:trPr>
        <w:tc>
          <w:tcPr>
            <w:tcW w:w="450" w:type="dxa"/>
            <w:vMerge/>
            <w:tcBorders>
              <w:top w:val="nil"/>
              <w:left w:val="nil"/>
              <w:bottom w:val="single" w:sz="4" w:space="0" w:color="auto"/>
              <w:right w:val="nil"/>
            </w:tcBorders>
            <w:shd w:val="clear" w:color="auto" w:fill="FFFFFF"/>
            <w:tcMar>
              <w:top w:w="30" w:type="dxa"/>
              <w:left w:w="30" w:type="dxa"/>
              <w:bottom w:w="30" w:type="dxa"/>
              <w:right w:w="30" w:type="dxa"/>
            </w:tcMar>
          </w:tcPr>
          <w:p w:rsidR="00102127" w:rsidRPr="00102127" w:rsidRDefault="00102127" w:rsidP="00586DC6">
            <w:pPr>
              <w:autoSpaceDE w:val="0"/>
              <w:autoSpaceDN w:val="0"/>
              <w:adjustRightInd w:val="0"/>
              <w:spacing w:line="240" w:lineRule="auto"/>
              <w:rPr>
                <w:rFonts w:ascii="Times New Roman" w:hAnsi="Times New Roman" w:cs="Times New Roman"/>
                <w:color w:val="000000"/>
                <w:sz w:val="24"/>
                <w:szCs w:val="24"/>
              </w:rPr>
            </w:pPr>
          </w:p>
        </w:tc>
        <w:tc>
          <w:tcPr>
            <w:tcW w:w="1586" w:type="dxa"/>
            <w:vMerge/>
            <w:tcBorders>
              <w:top w:val="single" w:sz="16" w:space="0" w:color="000000"/>
              <w:left w:val="nil"/>
              <w:right w:val="nil"/>
            </w:tcBorders>
            <w:shd w:val="clear" w:color="auto" w:fill="FFFFFF"/>
            <w:tcMar>
              <w:top w:w="30" w:type="dxa"/>
              <w:left w:w="30" w:type="dxa"/>
              <w:bottom w:w="30" w:type="dxa"/>
              <w:right w:w="30" w:type="dxa"/>
            </w:tcMar>
          </w:tcPr>
          <w:p w:rsidR="00102127" w:rsidRPr="00102127" w:rsidRDefault="00102127" w:rsidP="00586DC6">
            <w:pPr>
              <w:autoSpaceDE w:val="0"/>
              <w:autoSpaceDN w:val="0"/>
              <w:adjustRightInd w:val="0"/>
              <w:spacing w:line="240" w:lineRule="auto"/>
              <w:rPr>
                <w:rFonts w:ascii="Times New Roman" w:hAnsi="Times New Roman" w:cs="Times New Roman"/>
                <w:color w:val="000000"/>
                <w:sz w:val="24"/>
                <w:szCs w:val="24"/>
              </w:rPr>
            </w:pPr>
          </w:p>
        </w:tc>
        <w:tc>
          <w:tcPr>
            <w:tcW w:w="255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102127" w:rsidRPr="00102127" w:rsidRDefault="00102127" w:rsidP="00586DC6">
            <w:pPr>
              <w:autoSpaceDE w:val="0"/>
              <w:autoSpaceDN w:val="0"/>
              <w:adjustRightInd w:val="0"/>
              <w:spacing w:line="240" w:lineRule="auto"/>
              <w:rPr>
                <w:rFonts w:ascii="Times New Roman" w:hAnsi="Times New Roman" w:cs="Times New Roman"/>
                <w:color w:val="000000"/>
                <w:sz w:val="24"/>
                <w:szCs w:val="24"/>
              </w:rPr>
            </w:pPr>
          </w:p>
        </w:tc>
        <w:tc>
          <w:tcPr>
            <w:tcW w:w="153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102127" w:rsidRPr="00102127" w:rsidRDefault="00102127" w:rsidP="00586DC6">
            <w:pPr>
              <w:autoSpaceDE w:val="0"/>
              <w:autoSpaceDN w:val="0"/>
              <w:adjustRightInd w:val="0"/>
              <w:spacing w:line="240" w:lineRule="auto"/>
              <w:jc w:val="right"/>
              <w:rPr>
                <w:rFonts w:ascii="Times New Roman" w:hAnsi="Times New Roman" w:cs="Times New Roman"/>
                <w:color w:val="000000"/>
                <w:sz w:val="24"/>
                <w:szCs w:val="24"/>
              </w:rPr>
            </w:pPr>
          </w:p>
        </w:tc>
        <w:tc>
          <w:tcPr>
            <w:tcW w:w="81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102127" w:rsidRPr="00102127" w:rsidRDefault="00102127" w:rsidP="00586DC6">
            <w:pPr>
              <w:autoSpaceDE w:val="0"/>
              <w:autoSpaceDN w:val="0"/>
              <w:adjustRightInd w:val="0"/>
              <w:spacing w:line="240" w:lineRule="auto"/>
              <w:rPr>
                <w:rFonts w:ascii="Times New Roman" w:hAnsi="Times New Roman" w:cs="Times New Roman"/>
                <w:color w:val="000000"/>
                <w:sz w:val="24"/>
                <w:szCs w:val="24"/>
              </w:rPr>
            </w:pPr>
            <w:r w:rsidRPr="00102127">
              <w:rPr>
                <w:rFonts w:ascii="Times New Roman" w:hAnsi="Times New Roman" w:cs="Times New Roman"/>
                <w:color w:val="000000"/>
                <w:sz w:val="24"/>
                <w:szCs w:val="24"/>
              </w:rPr>
              <w:t>44  100</w:t>
            </w:r>
          </w:p>
        </w:tc>
        <w:tc>
          <w:tcPr>
            <w:tcW w:w="810" w:type="dxa"/>
            <w:tcBorders>
              <w:top w:val="nil"/>
              <w:left w:val="nil"/>
              <w:bottom w:val="nil"/>
              <w:right w:val="nil"/>
            </w:tcBorders>
            <w:shd w:val="clear" w:color="auto" w:fill="FFFFFF"/>
            <w:tcMar>
              <w:top w:w="30" w:type="dxa"/>
              <w:left w:w="30" w:type="dxa"/>
              <w:bottom w:w="30" w:type="dxa"/>
              <w:right w:w="30" w:type="dxa"/>
            </w:tcMar>
            <w:vAlign w:val="center"/>
          </w:tcPr>
          <w:p w:rsidR="00102127" w:rsidRPr="00102127" w:rsidRDefault="00102127" w:rsidP="00586DC6">
            <w:pPr>
              <w:autoSpaceDE w:val="0"/>
              <w:autoSpaceDN w:val="0"/>
              <w:adjustRightInd w:val="0"/>
              <w:spacing w:line="240" w:lineRule="auto"/>
              <w:jc w:val="right"/>
              <w:rPr>
                <w:rFonts w:ascii="Times New Roman" w:hAnsi="Times New Roman" w:cs="Times New Roman"/>
                <w:color w:val="000000"/>
                <w:sz w:val="24"/>
                <w:szCs w:val="24"/>
              </w:rPr>
            </w:pPr>
          </w:p>
        </w:tc>
      </w:tr>
    </w:tbl>
    <w:p w:rsidR="00102127" w:rsidRPr="00102127" w:rsidRDefault="00102127" w:rsidP="00102127">
      <w:pPr>
        <w:pStyle w:val="ListParagraph"/>
        <w:spacing w:line="480" w:lineRule="auto"/>
        <w:jc w:val="both"/>
        <w:rPr>
          <w:rFonts w:ascii="Times New Roman" w:hAnsi="Times New Roman" w:cs="Times New Roman"/>
          <w:sz w:val="24"/>
          <w:szCs w:val="24"/>
        </w:rPr>
      </w:pPr>
      <w:r w:rsidRPr="00102127">
        <w:rPr>
          <w:rFonts w:ascii="Times New Roman" w:hAnsi="Times New Roman" w:cs="Times New Roman"/>
          <w:sz w:val="24"/>
          <w:szCs w:val="24"/>
        </w:rPr>
        <w:lastRenderedPageBreak/>
        <w:t>Sumber: Data primer,</w:t>
      </w:r>
    </w:p>
    <w:p w:rsidR="00102127" w:rsidRPr="00102127" w:rsidRDefault="00102127" w:rsidP="00102127">
      <w:pPr>
        <w:pStyle w:val="ListParagraph"/>
        <w:spacing w:line="480" w:lineRule="auto"/>
        <w:ind w:firstLine="720"/>
        <w:jc w:val="both"/>
        <w:rPr>
          <w:rFonts w:ascii="Times New Roman" w:hAnsi="Times New Roman" w:cs="Times New Roman"/>
          <w:sz w:val="24"/>
          <w:szCs w:val="24"/>
        </w:rPr>
      </w:pPr>
      <w:r w:rsidRPr="00102127">
        <w:rPr>
          <w:rFonts w:ascii="Times New Roman" w:hAnsi="Times New Roman" w:cs="Times New Roman"/>
          <w:sz w:val="24"/>
          <w:szCs w:val="24"/>
        </w:rPr>
        <w:t>Berdasarkan tabel 4.7. menunjukan bahwa</w:t>
      </w:r>
      <w:r w:rsidR="009D2A76">
        <w:rPr>
          <w:rFonts w:ascii="Times New Roman" w:hAnsi="Times New Roman" w:cs="Times New Roman"/>
          <w:sz w:val="24"/>
          <w:szCs w:val="24"/>
        </w:rPr>
        <w:t xml:space="preserve"> jumlah responden 44</w:t>
      </w:r>
      <w:r w:rsidRPr="00102127">
        <w:rPr>
          <w:rFonts w:ascii="Times New Roman" w:hAnsi="Times New Roman" w:cs="Times New Roman"/>
          <w:sz w:val="24"/>
          <w:szCs w:val="24"/>
        </w:rPr>
        <w:t xml:space="preserve"> dari responden yang memiliki motivasi baik 29 orang terdapat 89,7% yang memanfaatkan pelayanan kesehatan dan yang kurang memanfaatkan pelayanan kesehatan 10,3%. Kemudian dari responden yang memiliki motivasi kurang baik 26 orang terdapat 73% yang memanfaatkan pelayanan kesehatan dan yang kurang memanfaatkan pelayanan kesehatan 27%.</w:t>
      </w:r>
    </w:p>
    <w:p w:rsidR="00102127" w:rsidRPr="00102127" w:rsidRDefault="00102127" w:rsidP="00102127">
      <w:pPr>
        <w:pStyle w:val="ListParagraph"/>
        <w:spacing w:line="480" w:lineRule="auto"/>
        <w:ind w:firstLine="720"/>
        <w:jc w:val="both"/>
        <w:rPr>
          <w:rFonts w:ascii="Times New Roman" w:hAnsi="Times New Roman" w:cs="Times New Roman"/>
          <w:sz w:val="24"/>
          <w:szCs w:val="24"/>
        </w:rPr>
      </w:pPr>
      <w:r w:rsidRPr="00102127">
        <w:rPr>
          <w:rFonts w:ascii="Times New Roman" w:hAnsi="Times New Roman" w:cs="Times New Roman"/>
          <w:sz w:val="24"/>
          <w:szCs w:val="24"/>
        </w:rPr>
        <w:t xml:space="preserve">Berdasarkan hasil uji </w:t>
      </w:r>
      <w:r w:rsidRPr="00102127">
        <w:rPr>
          <w:rFonts w:ascii="Times New Roman" w:hAnsi="Times New Roman" w:cs="Times New Roman"/>
          <w:i/>
          <w:sz w:val="24"/>
          <w:szCs w:val="24"/>
        </w:rPr>
        <w:t xml:space="preserve">Chi-Square </w:t>
      </w:r>
      <w:r w:rsidRPr="00102127">
        <w:rPr>
          <w:rFonts w:ascii="Times New Roman" w:hAnsi="Times New Roman" w:cs="Times New Roman"/>
          <w:sz w:val="24"/>
          <w:szCs w:val="24"/>
        </w:rPr>
        <w:t xml:space="preserve">ditampilkan pada tabel dan tidak memiliki nilai </w:t>
      </w:r>
      <w:r w:rsidRPr="00102127">
        <w:rPr>
          <w:rFonts w:ascii="Times New Roman" w:hAnsi="Times New Roman" w:cs="Times New Roman"/>
          <w:i/>
          <w:sz w:val="24"/>
          <w:szCs w:val="24"/>
        </w:rPr>
        <w:t xml:space="preserve">expected, </w:t>
      </w:r>
      <w:r w:rsidRPr="00102127">
        <w:rPr>
          <w:rFonts w:ascii="Times New Roman" w:hAnsi="Times New Roman" w:cs="Times New Roman"/>
          <w:sz w:val="24"/>
          <w:szCs w:val="24"/>
        </w:rPr>
        <w:t xml:space="preserve">maka uji yang digunakan adalah uji </w:t>
      </w:r>
      <w:r w:rsidRPr="00102127">
        <w:rPr>
          <w:rFonts w:ascii="Times New Roman" w:hAnsi="Times New Roman" w:cs="Times New Roman"/>
          <w:i/>
          <w:sz w:val="24"/>
          <w:szCs w:val="24"/>
        </w:rPr>
        <w:t>Continuity Correction</w:t>
      </w:r>
      <w:r w:rsidRPr="00102127">
        <w:rPr>
          <w:rFonts w:ascii="Times New Roman" w:hAnsi="Times New Roman" w:cs="Times New Roman"/>
          <w:sz w:val="24"/>
          <w:szCs w:val="24"/>
        </w:rPr>
        <w:t xml:space="preserve"> dengan nilai p = 0,000 (p.</w:t>
      </w:r>
      <w:r w:rsidRPr="00102127">
        <w:rPr>
          <w:rFonts w:ascii="Times New Roman" w:hAnsi="Times New Roman" w:cs="Times New Roman"/>
          <w:i/>
          <w:sz w:val="24"/>
          <w:szCs w:val="24"/>
        </w:rPr>
        <w:t>value</w:t>
      </w:r>
      <w:r w:rsidRPr="00102127">
        <w:rPr>
          <w:rFonts w:ascii="Times New Roman" w:hAnsi="Times New Roman" w:cs="Times New Roman"/>
          <w:sz w:val="24"/>
          <w:szCs w:val="24"/>
        </w:rPr>
        <w:t xml:space="preserve"> ≤ 0,015) berarti secara statistic ada hubungan bermakna antara motivasi masyarakat dengan pelayanan kesehatan Di Puskesmas Pembantu Desa Maranatha Kecamatan Sigi Biromaru Kabupaten Sigi.</w:t>
      </w:r>
    </w:p>
    <w:p w:rsidR="00102127" w:rsidRPr="00102127" w:rsidRDefault="00102127" w:rsidP="00102127">
      <w:pPr>
        <w:pStyle w:val="ListParagraph"/>
        <w:numPr>
          <w:ilvl w:val="0"/>
          <w:numId w:val="39"/>
        </w:numPr>
        <w:tabs>
          <w:tab w:val="clear" w:pos="1440"/>
          <w:tab w:val="left" w:pos="284"/>
          <w:tab w:val="num" w:pos="1134"/>
        </w:tabs>
        <w:spacing w:after="0" w:line="480" w:lineRule="auto"/>
        <w:ind w:left="426"/>
        <w:rPr>
          <w:rFonts w:ascii="Times New Roman" w:hAnsi="Times New Roman" w:cs="Times New Roman"/>
          <w:sz w:val="24"/>
          <w:szCs w:val="24"/>
        </w:rPr>
      </w:pPr>
      <w:r w:rsidRPr="00102127">
        <w:rPr>
          <w:rFonts w:ascii="Times New Roman" w:hAnsi="Times New Roman" w:cs="Times New Roman"/>
          <w:b/>
          <w:sz w:val="24"/>
          <w:szCs w:val="24"/>
        </w:rPr>
        <w:t xml:space="preserve">Pembahasan </w:t>
      </w:r>
    </w:p>
    <w:p w:rsidR="00102127" w:rsidRPr="00102127" w:rsidRDefault="00102127" w:rsidP="00102127">
      <w:pPr>
        <w:pStyle w:val="ListParagraph"/>
        <w:tabs>
          <w:tab w:val="left" w:pos="284"/>
          <w:tab w:val="left" w:pos="1134"/>
        </w:tabs>
        <w:spacing w:line="480" w:lineRule="auto"/>
        <w:ind w:left="426"/>
        <w:jc w:val="both"/>
        <w:rPr>
          <w:rFonts w:ascii="Times New Roman" w:hAnsi="Times New Roman" w:cs="Times New Roman"/>
          <w:sz w:val="24"/>
          <w:szCs w:val="24"/>
        </w:rPr>
      </w:pPr>
      <w:r w:rsidRPr="00102127">
        <w:rPr>
          <w:rFonts w:ascii="Times New Roman" w:hAnsi="Times New Roman" w:cs="Times New Roman"/>
          <w:sz w:val="24"/>
          <w:szCs w:val="24"/>
        </w:rPr>
        <w:tab/>
        <w:t>Hubungan motivasi masyarakat dengan pemanfaatan pelayanan kesehatan Di Puskesmas Pembantu Desa Maranatha Kecamatan Sigi Biromaru Kabupaten Sigi.</w:t>
      </w:r>
    </w:p>
    <w:p w:rsidR="00102127" w:rsidRPr="00102127" w:rsidRDefault="00102127" w:rsidP="00102127">
      <w:pPr>
        <w:pStyle w:val="ListParagraph"/>
        <w:tabs>
          <w:tab w:val="left" w:pos="284"/>
          <w:tab w:val="left" w:pos="1134"/>
        </w:tabs>
        <w:spacing w:line="480" w:lineRule="auto"/>
        <w:ind w:left="426"/>
        <w:jc w:val="both"/>
        <w:rPr>
          <w:rFonts w:ascii="Times New Roman" w:hAnsi="Times New Roman" w:cs="Times New Roman"/>
          <w:sz w:val="24"/>
          <w:szCs w:val="24"/>
        </w:rPr>
      </w:pPr>
      <w:r w:rsidRPr="00102127">
        <w:rPr>
          <w:rFonts w:ascii="Times New Roman" w:hAnsi="Times New Roman" w:cs="Times New Roman"/>
          <w:sz w:val="24"/>
          <w:szCs w:val="24"/>
        </w:rPr>
        <w:tab/>
        <w:t xml:space="preserve">Berdasarkan hasil uji univariat dapat diketahui bahwa sebagian besar responden menyatakan motivasi masyarakat dalam memanfaatkan pelayanan kesehatan sudah baik namun masih ada responden yang menyatakan kurang memanfaatkan. Sedangkan berdasarkan hasil uji </w:t>
      </w:r>
      <w:r w:rsidRPr="00102127">
        <w:rPr>
          <w:rFonts w:ascii="Times New Roman" w:hAnsi="Times New Roman" w:cs="Times New Roman"/>
          <w:i/>
          <w:sz w:val="24"/>
          <w:szCs w:val="24"/>
        </w:rPr>
        <w:t>Chi-</w:t>
      </w:r>
      <w:r w:rsidRPr="00102127">
        <w:rPr>
          <w:rFonts w:ascii="Times New Roman" w:hAnsi="Times New Roman" w:cs="Times New Roman"/>
          <w:sz w:val="24"/>
          <w:szCs w:val="24"/>
        </w:rPr>
        <w:t xml:space="preserve">Square didapatkan hasil bahwa ada hubungan yang bermakna antara motivasi masyarakat dengan </w:t>
      </w:r>
      <w:r w:rsidRPr="00102127">
        <w:rPr>
          <w:rFonts w:ascii="Times New Roman" w:hAnsi="Times New Roman" w:cs="Times New Roman"/>
          <w:sz w:val="24"/>
          <w:szCs w:val="24"/>
        </w:rPr>
        <w:lastRenderedPageBreak/>
        <w:t>pemanfaatan pelayanan kesehatan Di Puskesmas Pembantu Desa Maranatha Kecamatan Sigi Biromaru Kabupaten Sigi.</w:t>
      </w:r>
    </w:p>
    <w:p w:rsidR="00102127" w:rsidRPr="00102127" w:rsidRDefault="00102127" w:rsidP="00102127">
      <w:pPr>
        <w:pStyle w:val="ListParagraph"/>
        <w:tabs>
          <w:tab w:val="left" w:pos="284"/>
          <w:tab w:val="left" w:pos="1134"/>
        </w:tabs>
        <w:spacing w:line="480" w:lineRule="auto"/>
        <w:ind w:left="426"/>
        <w:jc w:val="both"/>
        <w:rPr>
          <w:rFonts w:ascii="Times New Roman" w:hAnsi="Times New Roman" w:cs="Times New Roman"/>
          <w:sz w:val="24"/>
          <w:szCs w:val="24"/>
        </w:rPr>
      </w:pPr>
      <w:r w:rsidRPr="00102127">
        <w:rPr>
          <w:rFonts w:ascii="Times New Roman" w:hAnsi="Times New Roman" w:cs="Times New Roman"/>
          <w:sz w:val="24"/>
          <w:szCs w:val="24"/>
        </w:rPr>
        <w:tab/>
        <w:t xml:space="preserve">Menurut asumsi peneliti bahwa karakteristik responden ditinjau dari Pendidikan merupakan faktor yang secara tidak langsung turut mempengaruhi kondisi sosial ekonomi keluarga sehingga juga akan mempengaruhi keluarga dalam pemnfaatan puskesmas. Seseorang yang memiliki pendidikan yang tinggi maka akan memiliki pemikiran yang lebih baik dalam mengolah informasi sehingga dapat mempengaruhi pengetahuannya dalam suatu hal misalnya dalam hal ini pelayanan kesehatan dari Puskesmas Pembantu. Jika dilihat dari karakteristik pekerjaan responden sebagian besar bekerja sebagai petani yang tentunya akan mempengaruhi tingkat pendapatan ekonomi. Kelompok masyarakat yang berpenghasilan kurang akan memiliki kesulitan dalam mendapatkan pelayanan kesehatan. Semakin banyak masyarakat yang termotivasi untuk menggunkan pelayanan kesehatan maka akan semakin baik. Motivasi yang cukup besar akan meningkatkan kesadaran masyarakat akan pentingnya arti sehat. Berdasarkan penelitian yang dilakukan oleh peneliti bahwa motivasi masyarakat terhadap pelayanan kesehatan yang baik disebabkan oleh sikap petugas kesehatan yang ramah terhadap pasien. Selain itu motivasi masyarakat terhadap pelayanan kesehatan yang kurang baik disebabkan oleh perlengkapan fasilitas puskesmas pembantu yang kurang lengkap termasuk obat-obatan yang terbatas. </w:t>
      </w:r>
    </w:p>
    <w:p w:rsidR="00102127" w:rsidRPr="00102127" w:rsidRDefault="00102127" w:rsidP="00102127">
      <w:pPr>
        <w:pStyle w:val="ListParagraph"/>
        <w:tabs>
          <w:tab w:val="left" w:pos="284"/>
          <w:tab w:val="left" w:pos="1134"/>
        </w:tabs>
        <w:spacing w:line="480" w:lineRule="auto"/>
        <w:ind w:left="426"/>
        <w:jc w:val="both"/>
        <w:rPr>
          <w:rFonts w:ascii="Times New Roman" w:hAnsi="Times New Roman" w:cs="Times New Roman"/>
          <w:sz w:val="24"/>
          <w:szCs w:val="24"/>
        </w:rPr>
      </w:pPr>
      <w:r w:rsidRPr="00102127">
        <w:rPr>
          <w:rFonts w:ascii="Times New Roman" w:hAnsi="Times New Roman" w:cs="Times New Roman"/>
          <w:sz w:val="24"/>
          <w:szCs w:val="24"/>
        </w:rPr>
        <w:tab/>
        <w:t xml:space="preserve">Mutu pelayanan kesehatan tersebut dapat ditemukan oleh sumber daya manusia yakni jumlah dan kehandalan tenaga kesehatan, kelengkapan fasilitas </w:t>
      </w:r>
      <w:r w:rsidRPr="00102127">
        <w:rPr>
          <w:rFonts w:ascii="Times New Roman" w:hAnsi="Times New Roman" w:cs="Times New Roman"/>
          <w:sz w:val="24"/>
          <w:szCs w:val="24"/>
        </w:rPr>
        <w:lastRenderedPageBreak/>
        <w:t>penunjang, jenis pelayanan kesehatan yang dijaminkan dan ketersediaan dan kelengkapan obat di tempat pelayanan kesehatan. Pengetahuan atau informasi yang telah didapatkan diharapkan akan memberikan motivasi untuk dapat menentukan layanan kesehatan dan memanfaatkan fasilitas kesehatan yang tersedia (Hamid dkk, 2013).</w:t>
      </w:r>
    </w:p>
    <w:p w:rsidR="00102127" w:rsidRPr="00102127" w:rsidRDefault="00102127" w:rsidP="00102127">
      <w:pPr>
        <w:pStyle w:val="ListParagraph"/>
        <w:tabs>
          <w:tab w:val="left" w:pos="284"/>
          <w:tab w:val="left" w:pos="1134"/>
        </w:tabs>
        <w:spacing w:line="480" w:lineRule="auto"/>
        <w:ind w:left="426"/>
        <w:jc w:val="both"/>
        <w:rPr>
          <w:rFonts w:ascii="Times New Roman" w:hAnsi="Times New Roman" w:cs="Times New Roman"/>
          <w:sz w:val="24"/>
          <w:szCs w:val="24"/>
        </w:rPr>
      </w:pPr>
      <w:r w:rsidRPr="00102127">
        <w:rPr>
          <w:rFonts w:ascii="Times New Roman" w:hAnsi="Times New Roman" w:cs="Times New Roman"/>
          <w:sz w:val="24"/>
          <w:szCs w:val="24"/>
        </w:rPr>
        <w:tab/>
        <w:t xml:space="preserve">Hasil penelitian ini sejalan dengan penelitian yang dilakukan oleh Mujahidah (2013) tentang faktor yang berhubungan dengan perilaku konsumen dalam pemanfaatan pelayanan kesehatan Di Puskesmas Marusu Kabupaten Maros, diketahui bahwa dari 86 responden, terdapat 82 responden yang menyatakan cukup dengan motivasi, 55 rsponden (67,1%) menyatakan pemanfaatan pelayanan kesehatan Di Puskesmas Marusu Kabupaten Maros cukup baik dan 27 responden (32,9%) menyatakan kurang baik. Sementara rsponden yang merasa kurang dengan motivasi sebanyak 4 responden (100%) tersebut menyatakan kurang baik dalam pemanfaatan pelayanan kesehatan Di Puskesmas Marusu Kabupaten Maros. Hasil uji statistic dengan </w:t>
      </w:r>
      <w:r w:rsidRPr="00102127">
        <w:rPr>
          <w:rFonts w:ascii="Times New Roman" w:hAnsi="Times New Roman" w:cs="Times New Roman"/>
          <w:i/>
          <w:sz w:val="24"/>
          <w:szCs w:val="24"/>
        </w:rPr>
        <w:t xml:space="preserve">Fisher’s Exact </w:t>
      </w:r>
      <w:r w:rsidRPr="00102127">
        <w:rPr>
          <w:rFonts w:ascii="Times New Roman" w:hAnsi="Times New Roman" w:cs="Times New Roman"/>
          <w:sz w:val="24"/>
          <w:szCs w:val="24"/>
        </w:rPr>
        <w:t>Test maka diperoleh nilai p = 0,015 lebih kecil dari α =0,05 (p&lt;0,05) yang berarti terdapat hubungan bermakna antara motivasi dengan pemanfaatan pelayanan kesehatan Di Puskesmas Marusu.</w:t>
      </w:r>
    </w:p>
    <w:p w:rsidR="00102127" w:rsidRPr="00102127" w:rsidRDefault="00102127" w:rsidP="00102127">
      <w:pPr>
        <w:pStyle w:val="ListParagraph"/>
        <w:tabs>
          <w:tab w:val="left" w:pos="284"/>
          <w:tab w:val="left" w:pos="1134"/>
        </w:tabs>
        <w:spacing w:line="480" w:lineRule="auto"/>
        <w:ind w:left="426"/>
        <w:jc w:val="both"/>
        <w:rPr>
          <w:rFonts w:ascii="Times New Roman" w:hAnsi="Times New Roman" w:cs="Times New Roman"/>
          <w:sz w:val="24"/>
          <w:szCs w:val="24"/>
        </w:rPr>
      </w:pPr>
      <w:r w:rsidRPr="00102127">
        <w:rPr>
          <w:rFonts w:ascii="Times New Roman" w:hAnsi="Times New Roman" w:cs="Times New Roman"/>
          <w:sz w:val="24"/>
          <w:szCs w:val="24"/>
        </w:rPr>
        <w:tab/>
      </w:r>
    </w:p>
    <w:p w:rsidR="00102127" w:rsidRPr="00102127" w:rsidRDefault="00102127" w:rsidP="00102127">
      <w:pPr>
        <w:tabs>
          <w:tab w:val="left" w:pos="284"/>
          <w:tab w:val="left" w:pos="1134"/>
        </w:tabs>
        <w:spacing w:line="480" w:lineRule="auto"/>
        <w:jc w:val="both"/>
        <w:rPr>
          <w:rFonts w:ascii="Times New Roman" w:hAnsi="Times New Roman" w:cs="Times New Roman"/>
          <w:sz w:val="24"/>
          <w:szCs w:val="24"/>
        </w:rPr>
      </w:pPr>
    </w:p>
    <w:p w:rsidR="00102127" w:rsidRPr="00102127" w:rsidRDefault="00102127" w:rsidP="00102127">
      <w:pPr>
        <w:pStyle w:val="ListParagraph"/>
        <w:tabs>
          <w:tab w:val="left" w:pos="284"/>
          <w:tab w:val="left" w:pos="1134"/>
        </w:tabs>
        <w:spacing w:line="480" w:lineRule="auto"/>
        <w:ind w:left="426"/>
        <w:jc w:val="both"/>
        <w:rPr>
          <w:rFonts w:ascii="Times New Roman" w:hAnsi="Times New Roman" w:cs="Times New Roman"/>
          <w:b/>
          <w:sz w:val="24"/>
          <w:szCs w:val="24"/>
        </w:rPr>
      </w:pPr>
    </w:p>
    <w:p w:rsidR="009D2A76" w:rsidRDefault="009D2A76" w:rsidP="00102127">
      <w:pPr>
        <w:jc w:val="center"/>
        <w:rPr>
          <w:rFonts w:ascii="Times New Roman" w:hAnsi="Times New Roman" w:cs="Times New Roman"/>
          <w:b/>
          <w:sz w:val="28"/>
          <w:szCs w:val="28"/>
        </w:rPr>
      </w:pPr>
    </w:p>
    <w:p w:rsidR="00102127" w:rsidRPr="00102127" w:rsidRDefault="00102127" w:rsidP="00102127">
      <w:pPr>
        <w:jc w:val="center"/>
        <w:rPr>
          <w:rFonts w:ascii="Times New Roman" w:hAnsi="Times New Roman" w:cs="Times New Roman"/>
          <w:b/>
          <w:sz w:val="28"/>
          <w:szCs w:val="28"/>
          <w:lang w:val="id-ID"/>
        </w:rPr>
      </w:pPr>
      <w:r w:rsidRPr="00102127">
        <w:rPr>
          <w:rFonts w:ascii="Times New Roman" w:hAnsi="Times New Roman" w:cs="Times New Roman"/>
          <w:b/>
          <w:sz w:val="28"/>
          <w:szCs w:val="28"/>
          <w:lang w:val="id-ID"/>
        </w:rPr>
        <w:lastRenderedPageBreak/>
        <w:t>BAB V</w:t>
      </w:r>
    </w:p>
    <w:p w:rsidR="00102127" w:rsidRPr="00102127" w:rsidRDefault="00102127" w:rsidP="00102127">
      <w:pPr>
        <w:jc w:val="center"/>
        <w:rPr>
          <w:rFonts w:ascii="Times New Roman" w:hAnsi="Times New Roman" w:cs="Times New Roman"/>
          <w:b/>
          <w:sz w:val="28"/>
          <w:szCs w:val="28"/>
          <w:lang w:val="id-ID"/>
        </w:rPr>
      </w:pPr>
      <w:r w:rsidRPr="00102127">
        <w:rPr>
          <w:rFonts w:ascii="Times New Roman" w:hAnsi="Times New Roman" w:cs="Times New Roman"/>
          <w:b/>
          <w:sz w:val="28"/>
          <w:szCs w:val="28"/>
          <w:lang w:val="id-ID"/>
        </w:rPr>
        <w:t>PENUTUP</w:t>
      </w:r>
    </w:p>
    <w:p w:rsidR="00102127" w:rsidRPr="00102127" w:rsidRDefault="00102127" w:rsidP="00102127">
      <w:pPr>
        <w:pStyle w:val="ListParagraph"/>
        <w:numPr>
          <w:ilvl w:val="0"/>
          <w:numId w:val="40"/>
        </w:numPr>
        <w:spacing w:after="0" w:line="480" w:lineRule="auto"/>
        <w:ind w:left="426"/>
        <w:rPr>
          <w:rFonts w:ascii="Times New Roman" w:hAnsi="Times New Roman" w:cs="Times New Roman"/>
          <w:b/>
          <w:sz w:val="24"/>
          <w:szCs w:val="24"/>
        </w:rPr>
      </w:pPr>
      <w:r w:rsidRPr="00102127">
        <w:rPr>
          <w:rFonts w:ascii="Times New Roman" w:hAnsi="Times New Roman" w:cs="Times New Roman"/>
          <w:b/>
          <w:sz w:val="24"/>
          <w:szCs w:val="24"/>
        </w:rPr>
        <w:t xml:space="preserve">Kesimpulan </w:t>
      </w:r>
    </w:p>
    <w:p w:rsidR="00102127" w:rsidRPr="00102127" w:rsidRDefault="00102127" w:rsidP="00102127">
      <w:pPr>
        <w:pStyle w:val="ListParagraph"/>
        <w:spacing w:line="480" w:lineRule="auto"/>
        <w:ind w:left="426" w:firstLine="720"/>
        <w:jc w:val="both"/>
        <w:rPr>
          <w:rFonts w:ascii="Times New Roman" w:hAnsi="Times New Roman" w:cs="Times New Roman"/>
          <w:sz w:val="24"/>
          <w:szCs w:val="24"/>
        </w:rPr>
      </w:pPr>
      <w:r w:rsidRPr="00102127">
        <w:rPr>
          <w:rFonts w:ascii="Times New Roman" w:hAnsi="Times New Roman" w:cs="Times New Roman"/>
          <w:sz w:val="24"/>
          <w:szCs w:val="24"/>
        </w:rPr>
        <w:t xml:space="preserve">Berdasarkan hasil penelitian dan pembahasan, maka diambil suatu kesimpulan dan saran sebagai berikut: </w:t>
      </w:r>
    </w:p>
    <w:p w:rsidR="00102127" w:rsidRPr="00102127" w:rsidRDefault="00102127" w:rsidP="00102127">
      <w:pPr>
        <w:pStyle w:val="ListParagraph"/>
        <w:spacing w:line="480" w:lineRule="auto"/>
        <w:ind w:left="426"/>
        <w:jc w:val="both"/>
        <w:rPr>
          <w:rFonts w:ascii="Times New Roman" w:hAnsi="Times New Roman" w:cs="Times New Roman"/>
          <w:sz w:val="24"/>
          <w:szCs w:val="24"/>
        </w:rPr>
      </w:pPr>
      <w:r w:rsidRPr="00102127">
        <w:rPr>
          <w:rFonts w:ascii="Times New Roman" w:hAnsi="Times New Roman" w:cs="Times New Roman"/>
          <w:sz w:val="24"/>
          <w:szCs w:val="24"/>
        </w:rPr>
        <w:t>Ada hubungan yang bermakna antara motivasi masyarakat dengan  pemanfaatan pelayanan kesehatan Di Puskesmas Pembantu Desa Maranatha Kecamatan Sigi Biromaru Kabupaten Sigi.</w:t>
      </w:r>
    </w:p>
    <w:p w:rsidR="00102127" w:rsidRPr="00102127" w:rsidRDefault="00102127" w:rsidP="00102127">
      <w:pPr>
        <w:pStyle w:val="ListParagraph"/>
        <w:numPr>
          <w:ilvl w:val="0"/>
          <w:numId w:val="40"/>
        </w:numPr>
        <w:spacing w:after="0" w:line="480" w:lineRule="auto"/>
        <w:ind w:left="426"/>
        <w:rPr>
          <w:rFonts w:ascii="Times New Roman" w:hAnsi="Times New Roman" w:cs="Times New Roman"/>
          <w:b/>
          <w:sz w:val="24"/>
          <w:szCs w:val="24"/>
        </w:rPr>
      </w:pPr>
      <w:r w:rsidRPr="00102127">
        <w:rPr>
          <w:rFonts w:ascii="Times New Roman" w:hAnsi="Times New Roman" w:cs="Times New Roman"/>
          <w:b/>
          <w:sz w:val="24"/>
          <w:szCs w:val="24"/>
        </w:rPr>
        <w:t xml:space="preserve">Saran </w:t>
      </w:r>
    </w:p>
    <w:p w:rsidR="00102127" w:rsidRPr="00102127" w:rsidRDefault="00102127" w:rsidP="00102127">
      <w:pPr>
        <w:numPr>
          <w:ilvl w:val="0"/>
          <w:numId w:val="37"/>
        </w:numPr>
        <w:spacing w:line="480" w:lineRule="auto"/>
        <w:contextualSpacing/>
        <w:jc w:val="both"/>
        <w:rPr>
          <w:rFonts w:ascii="Times New Roman" w:hAnsi="Times New Roman" w:cs="Times New Roman"/>
          <w:sz w:val="24"/>
          <w:szCs w:val="24"/>
          <w:lang w:val="id-ID" w:eastAsia="id-ID"/>
        </w:rPr>
      </w:pPr>
      <w:r w:rsidRPr="00102127">
        <w:rPr>
          <w:rFonts w:ascii="Times New Roman" w:hAnsi="Times New Roman" w:cs="Times New Roman"/>
          <w:sz w:val="24"/>
          <w:szCs w:val="24"/>
          <w:lang w:val="id-ID" w:eastAsia="id-ID"/>
        </w:rPr>
        <w:t xml:space="preserve">Bagi </w:t>
      </w:r>
      <w:r w:rsidRPr="00102127">
        <w:rPr>
          <w:rFonts w:ascii="Times New Roman" w:hAnsi="Times New Roman" w:cs="Times New Roman"/>
          <w:sz w:val="24"/>
          <w:szCs w:val="24"/>
          <w:lang w:eastAsia="id-ID"/>
        </w:rPr>
        <w:t>Masyarakat Desa Maranatha</w:t>
      </w:r>
    </w:p>
    <w:p w:rsidR="00102127" w:rsidRPr="00102127" w:rsidRDefault="00102127" w:rsidP="00102127">
      <w:pPr>
        <w:spacing w:line="480" w:lineRule="auto"/>
        <w:ind w:left="786" w:firstLine="654"/>
        <w:contextualSpacing/>
        <w:rPr>
          <w:rFonts w:ascii="Times New Roman" w:hAnsi="Times New Roman" w:cs="Times New Roman"/>
          <w:sz w:val="24"/>
          <w:szCs w:val="24"/>
          <w:lang w:eastAsia="id-ID"/>
        </w:rPr>
      </w:pPr>
      <w:r w:rsidRPr="00102127">
        <w:rPr>
          <w:rFonts w:ascii="Times New Roman" w:hAnsi="Times New Roman" w:cs="Times New Roman"/>
          <w:sz w:val="24"/>
          <w:szCs w:val="24"/>
          <w:lang w:val="id-ID" w:eastAsia="id-ID"/>
        </w:rPr>
        <w:t xml:space="preserve">Diharapkan </w:t>
      </w:r>
      <w:r w:rsidRPr="00102127">
        <w:rPr>
          <w:rFonts w:ascii="Times New Roman" w:hAnsi="Times New Roman" w:cs="Times New Roman"/>
          <w:sz w:val="24"/>
          <w:szCs w:val="24"/>
          <w:lang w:eastAsia="id-ID"/>
        </w:rPr>
        <w:t>bagi masyarakat agar mampu memotivasi diri sendiri guna meningkatkan derajat kesehatan yang lebih baik.</w:t>
      </w:r>
    </w:p>
    <w:p w:rsidR="00102127" w:rsidRPr="00102127" w:rsidRDefault="00102127" w:rsidP="00102127">
      <w:pPr>
        <w:numPr>
          <w:ilvl w:val="0"/>
          <w:numId w:val="37"/>
        </w:numPr>
        <w:spacing w:line="480" w:lineRule="auto"/>
        <w:contextualSpacing/>
        <w:jc w:val="both"/>
        <w:rPr>
          <w:rFonts w:ascii="Times New Roman" w:hAnsi="Times New Roman" w:cs="Times New Roman"/>
          <w:sz w:val="24"/>
          <w:szCs w:val="24"/>
          <w:lang w:val="id-ID" w:eastAsia="id-ID"/>
        </w:rPr>
      </w:pPr>
      <w:r w:rsidRPr="00102127">
        <w:rPr>
          <w:rFonts w:ascii="Times New Roman" w:hAnsi="Times New Roman" w:cs="Times New Roman"/>
          <w:sz w:val="24"/>
          <w:szCs w:val="24"/>
          <w:lang w:val="id-ID" w:eastAsia="id-ID"/>
        </w:rPr>
        <w:t>Bagi P</w:t>
      </w:r>
      <w:r w:rsidRPr="00102127">
        <w:rPr>
          <w:rFonts w:ascii="Times New Roman" w:hAnsi="Times New Roman" w:cs="Times New Roman"/>
          <w:sz w:val="24"/>
          <w:szCs w:val="24"/>
          <w:lang w:eastAsia="id-ID"/>
        </w:rPr>
        <w:t>uskesmas Pembantu Maranatha</w:t>
      </w:r>
    </w:p>
    <w:p w:rsidR="00102127" w:rsidRPr="00102127" w:rsidRDefault="00102127" w:rsidP="00102127">
      <w:pPr>
        <w:spacing w:line="480" w:lineRule="auto"/>
        <w:ind w:left="786" w:firstLine="654"/>
        <w:contextualSpacing/>
        <w:rPr>
          <w:rFonts w:ascii="Times New Roman" w:hAnsi="Times New Roman" w:cs="Times New Roman"/>
          <w:sz w:val="24"/>
          <w:szCs w:val="24"/>
          <w:lang w:eastAsia="id-ID"/>
        </w:rPr>
      </w:pPr>
      <w:r w:rsidRPr="00102127">
        <w:rPr>
          <w:rFonts w:ascii="Times New Roman" w:hAnsi="Times New Roman" w:cs="Times New Roman"/>
          <w:sz w:val="24"/>
          <w:szCs w:val="24"/>
          <w:lang w:val="id-ID" w:eastAsia="id-ID"/>
        </w:rPr>
        <w:t xml:space="preserve">Diharapkan </w:t>
      </w:r>
      <w:r w:rsidRPr="00102127">
        <w:rPr>
          <w:rFonts w:ascii="Times New Roman" w:hAnsi="Times New Roman" w:cs="Times New Roman"/>
          <w:sz w:val="24"/>
          <w:szCs w:val="24"/>
          <w:lang w:eastAsia="id-ID"/>
        </w:rPr>
        <w:t>kepada petugas kesehatan lebih meningkatkan lagi pelayanan kesehatan Di Puskesmas Pembantu Maranatha dan memperhatikan kelengkapan fasilitas Puskesmas Pembantu sehingga masyarakat yang berkunjung Di Puskesmas Pembantu akan merasa puas dan semakin termotivasi untuk berkunjung.</w:t>
      </w:r>
    </w:p>
    <w:p w:rsidR="00102127" w:rsidRPr="00102127" w:rsidRDefault="00102127" w:rsidP="00102127">
      <w:pPr>
        <w:pStyle w:val="ListParagraph"/>
        <w:numPr>
          <w:ilvl w:val="0"/>
          <w:numId w:val="46"/>
        </w:numPr>
        <w:spacing w:line="480" w:lineRule="auto"/>
        <w:rPr>
          <w:rFonts w:ascii="Times New Roman" w:hAnsi="Times New Roman" w:cs="Times New Roman"/>
          <w:sz w:val="24"/>
          <w:szCs w:val="24"/>
        </w:rPr>
      </w:pPr>
      <w:r w:rsidRPr="00102127">
        <w:rPr>
          <w:rFonts w:ascii="Times New Roman" w:hAnsi="Times New Roman" w:cs="Times New Roman"/>
          <w:sz w:val="24"/>
          <w:szCs w:val="24"/>
        </w:rPr>
        <w:t>Bagi Peneliti Selanjutnya</w:t>
      </w:r>
    </w:p>
    <w:p w:rsidR="00102127" w:rsidRPr="00102127" w:rsidRDefault="00102127" w:rsidP="00102127">
      <w:pPr>
        <w:pStyle w:val="ListParagraph"/>
        <w:spacing w:line="480" w:lineRule="auto"/>
        <w:ind w:firstLine="720"/>
        <w:rPr>
          <w:rFonts w:ascii="Times New Roman" w:hAnsi="Times New Roman" w:cs="Times New Roman"/>
          <w:sz w:val="24"/>
          <w:szCs w:val="24"/>
        </w:rPr>
      </w:pPr>
      <w:r w:rsidRPr="00102127">
        <w:rPr>
          <w:rFonts w:ascii="Times New Roman" w:hAnsi="Times New Roman" w:cs="Times New Roman"/>
          <w:sz w:val="24"/>
          <w:szCs w:val="24"/>
        </w:rPr>
        <w:t>Diharapkan bagi peneliti selanjutya, hasil peneitian ini dapat dijadikan dasar dalam penelitian selanjutnya dan pedoman untuk pustaka.</w:t>
      </w:r>
    </w:p>
    <w:p w:rsidR="00102127" w:rsidRDefault="00102127" w:rsidP="00102127">
      <w:pPr>
        <w:spacing w:line="480" w:lineRule="auto"/>
        <w:rPr>
          <w:rFonts w:ascii="Times New Roman" w:hAnsi="Times New Roman" w:cs="Times New Roman"/>
          <w:b/>
          <w:sz w:val="28"/>
          <w:szCs w:val="28"/>
        </w:rPr>
      </w:pPr>
    </w:p>
    <w:p w:rsidR="00102127" w:rsidRPr="00102127" w:rsidRDefault="00102127" w:rsidP="00102127">
      <w:pPr>
        <w:spacing w:line="480" w:lineRule="auto"/>
        <w:jc w:val="center"/>
        <w:rPr>
          <w:rFonts w:ascii="Times New Roman" w:hAnsi="Times New Roman" w:cs="Times New Roman"/>
          <w:b/>
          <w:sz w:val="28"/>
          <w:szCs w:val="28"/>
          <w:lang w:val="id-ID"/>
        </w:rPr>
      </w:pPr>
      <w:r w:rsidRPr="00102127">
        <w:rPr>
          <w:rFonts w:ascii="Times New Roman" w:hAnsi="Times New Roman" w:cs="Times New Roman"/>
          <w:b/>
          <w:sz w:val="28"/>
          <w:szCs w:val="28"/>
          <w:lang w:val="id-ID"/>
        </w:rPr>
        <w:lastRenderedPageBreak/>
        <w:t>DAFTAR PUSTAKA</w:t>
      </w:r>
    </w:p>
    <w:p w:rsidR="00102127" w:rsidRPr="00102127" w:rsidRDefault="00102127" w:rsidP="001F7F49">
      <w:pPr>
        <w:spacing w:line="240" w:lineRule="auto"/>
        <w:ind w:left="851" w:hanging="851"/>
        <w:rPr>
          <w:rFonts w:ascii="Times New Roman" w:hAnsi="Times New Roman" w:cs="Times New Roman"/>
          <w:sz w:val="24"/>
          <w:szCs w:val="24"/>
        </w:rPr>
      </w:pPr>
      <w:r w:rsidRPr="00102127">
        <w:rPr>
          <w:rFonts w:ascii="Times New Roman" w:hAnsi="Times New Roman" w:cs="Times New Roman"/>
          <w:sz w:val="24"/>
          <w:szCs w:val="24"/>
        </w:rPr>
        <w:t xml:space="preserve">Azwar, 2007.  </w:t>
      </w:r>
      <w:r w:rsidRPr="00102127">
        <w:rPr>
          <w:rFonts w:ascii="Times New Roman" w:hAnsi="Times New Roman" w:cs="Times New Roman"/>
          <w:i/>
          <w:sz w:val="24"/>
          <w:szCs w:val="24"/>
        </w:rPr>
        <w:t>Menjaga Mutu Pelayanan Kesehatan</w:t>
      </w:r>
      <w:r w:rsidRPr="00102127">
        <w:rPr>
          <w:rFonts w:ascii="Times New Roman" w:hAnsi="Times New Roman" w:cs="Times New Roman"/>
          <w:sz w:val="24"/>
          <w:szCs w:val="24"/>
        </w:rPr>
        <w:t>. Pustaka Sinar: Jakarta.</w:t>
      </w:r>
    </w:p>
    <w:p w:rsidR="00102127" w:rsidRPr="00102127" w:rsidRDefault="00102127" w:rsidP="001F7F49">
      <w:pPr>
        <w:spacing w:line="240" w:lineRule="auto"/>
        <w:ind w:left="850" w:hanging="850"/>
        <w:rPr>
          <w:rFonts w:ascii="Times New Roman" w:hAnsi="Times New Roman" w:cs="Times New Roman"/>
          <w:sz w:val="24"/>
          <w:szCs w:val="24"/>
        </w:rPr>
      </w:pPr>
    </w:p>
    <w:p w:rsidR="00102127" w:rsidRPr="00102127" w:rsidRDefault="00102127" w:rsidP="001F7F49">
      <w:pPr>
        <w:spacing w:line="240" w:lineRule="auto"/>
        <w:ind w:left="851" w:hanging="851"/>
        <w:rPr>
          <w:rFonts w:ascii="Times New Roman" w:hAnsi="Times New Roman" w:cs="Times New Roman"/>
          <w:sz w:val="24"/>
          <w:szCs w:val="24"/>
        </w:rPr>
      </w:pPr>
      <w:r w:rsidRPr="00102127">
        <w:rPr>
          <w:rFonts w:ascii="Times New Roman" w:hAnsi="Times New Roman" w:cs="Times New Roman"/>
          <w:sz w:val="24"/>
          <w:szCs w:val="24"/>
        </w:rPr>
        <w:t xml:space="preserve">Aziz, A. 2008.  </w:t>
      </w:r>
      <w:r w:rsidRPr="00102127">
        <w:rPr>
          <w:rFonts w:ascii="Times New Roman" w:hAnsi="Times New Roman" w:cs="Times New Roman"/>
          <w:i/>
          <w:sz w:val="24"/>
          <w:szCs w:val="24"/>
        </w:rPr>
        <w:t>Pengantar Konsep Dasar Keperawatan</w:t>
      </w:r>
      <w:r w:rsidRPr="00102127">
        <w:rPr>
          <w:rFonts w:ascii="Times New Roman" w:hAnsi="Times New Roman" w:cs="Times New Roman"/>
          <w:sz w:val="24"/>
          <w:szCs w:val="24"/>
        </w:rPr>
        <w:t>. Salemba Medika: Jakarta.</w:t>
      </w:r>
    </w:p>
    <w:p w:rsidR="00102127" w:rsidRPr="00102127" w:rsidRDefault="00102127" w:rsidP="001F7F49">
      <w:pPr>
        <w:spacing w:line="240" w:lineRule="auto"/>
        <w:ind w:left="850" w:hanging="850"/>
        <w:rPr>
          <w:rFonts w:ascii="Times New Roman" w:hAnsi="Times New Roman" w:cs="Times New Roman"/>
          <w:sz w:val="24"/>
          <w:szCs w:val="24"/>
        </w:rPr>
      </w:pPr>
    </w:p>
    <w:p w:rsidR="00102127" w:rsidRPr="00102127" w:rsidRDefault="00102127" w:rsidP="001F7F49">
      <w:pPr>
        <w:spacing w:line="240" w:lineRule="auto"/>
        <w:rPr>
          <w:rFonts w:ascii="Times New Roman" w:hAnsi="Times New Roman" w:cs="Times New Roman"/>
          <w:sz w:val="24"/>
          <w:szCs w:val="24"/>
        </w:rPr>
      </w:pPr>
      <w:r w:rsidRPr="00102127">
        <w:rPr>
          <w:rFonts w:ascii="Times New Roman" w:hAnsi="Times New Roman" w:cs="Times New Roman"/>
          <w:sz w:val="24"/>
          <w:szCs w:val="24"/>
        </w:rPr>
        <w:t xml:space="preserve">Depkes RI. 2004.  </w:t>
      </w:r>
      <w:r w:rsidRPr="00102127">
        <w:rPr>
          <w:rFonts w:ascii="Times New Roman" w:hAnsi="Times New Roman" w:cs="Times New Roman"/>
          <w:i/>
          <w:sz w:val="24"/>
          <w:szCs w:val="24"/>
        </w:rPr>
        <w:t>Kebijakan Dasar Puskesmas.</w:t>
      </w:r>
      <w:r w:rsidRPr="00102127">
        <w:rPr>
          <w:rFonts w:ascii="Times New Roman" w:hAnsi="Times New Roman" w:cs="Times New Roman"/>
          <w:sz w:val="24"/>
          <w:szCs w:val="24"/>
        </w:rPr>
        <w:t xml:space="preserve"> Jakarta.</w:t>
      </w:r>
    </w:p>
    <w:p w:rsidR="00102127" w:rsidRPr="00102127" w:rsidRDefault="00102127" w:rsidP="001F7F49">
      <w:pPr>
        <w:spacing w:line="240" w:lineRule="auto"/>
        <w:rPr>
          <w:rStyle w:val="fullpost"/>
          <w:rFonts w:ascii="Times New Roman" w:hAnsi="Times New Roman" w:cs="Times New Roman"/>
          <w:b/>
          <w:sz w:val="24"/>
          <w:szCs w:val="24"/>
        </w:rPr>
      </w:pPr>
      <w:r w:rsidRPr="00102127">
        <w:rPr>
          <w:rFonts w:ascii="Times New Roman" w:hAnsi="Times New Roman" w:cs="Times New Roman"/>
          <w:i/>
          <w:sz w:val="24"/>
          <w:szCs w:val="24"/>
        </w:rPr>
        <w:t>-------------</w:t>
      </w:r>
      <w:r w:rsidRPr="00102127">
        <w:rPr>
          <w:rFonts w:ascii="Times New Roman" w:hAnsi="Times New Roman" w:cs="Times New Roman"/>
          <w:sz w:val="24"/>
          <w:szCs w:val="24"/>
        </w:rPr>
        <w:t xml:space="preserve">. 2009. </w:t>
      </w:r>
      <w:r w:rsidRPr="00102127">
        <w:rPr>
          <w:rFonts w:ascii="Times New Roman" w:hAnsi="Times New Roman" w:cs="Times New Roman"/>
          <w:i/>
          <w:sz w:val="24"/>
          <w:szCs w:val="24"/>
        </w:rPr>
        <w:t>Sistem Kesehatan Nasional</w:t>
      </w:r>
      <w:r w:rsidRPr="00102127">
        <w:rPr>
          <w:rFonts w:ascii="Times New Roman" w:hAnsi="Times New Roman" w:cs="Times New Roman"/>
          <w:sz w:val="24"/>
          <w:szCs w:val="24"/>
        </w:rPr>
        <w:t>. Jakarta.</w:t>
      </w:r>
    </w:p>
    <w:p w:rsidR="00102127" w:rsidRPr="00102127" w:rsidRDefault="00102127" w:rsidP="001F7F49">
      <w:pPr>
        <w:spacing w:line="240" w:lineRule="auto"/>
        <w:ind w:left="900" w:hanging="900"/>
        <w:rPr>
          <w:rStyle w:val="fullpost"/>
          <w:rFonts w:ascii="Times New Roman" w:hAnsi="Times New Roman" w:cs="Times New Roman"/>
          <w:sz w:val="24"/>
          <w:szCs w:val="24"/>
        </w:rPr>
      </w:pPr>
      <w:r w:rsidRPr="00102127">
        <w:rPr>
          <w:rStyle w:val="fullpost"/>
          <w:rFonts w:ascii="Times New Roman" w:hAnsi="Times New Roman" w:cs="Times New Roman"/>
          <w:sz w:val="24"/>
          <w:szCs w:val="24"/>
        </w:rPr>
        <w:t xml:space="preserve">Hasibuan.  2007.  </w:t>
      </w:r>
      <w:r w:rsidRPr="00102127">
        <w:rPr>
          <w:rStyle w:val="fullpost"/>
          <w:rFonts w:ascii="Times New Roman" w:hAnsi="Times New Roman" w:cs="Times New Roman"/>
          <w:i/>
          <w:sz w:val="24"/>
          <w:szCs w:val="24"/>
        </w:rPr>
        <w:t xml:space="preserve">Organisasi dan Motivasi Dasar-Dasar Peningkatan Produktivitas Kerja. </w:t>
      </w:r>
      <w:r w:rsidRPr="00102127">
        <w:rPr>
          <w:rStyle w:val="fullpost"/>
          <w:rFonts w:ascii="Times New Roman" w:hAnsi="Times New Roman" w:cs="Times New Roman"/>
          <w:sz w:val="24"/>
          <w:szCs w:val="24"/>
        </w:rPr>
        <w:t>Bumi Aksar: Jakarta.</w:t>
      </w:r>
    </w:p>
    <w:p w:rsidR="00102127" w:rsidRPr="00102127" w:rsidRDefault="00102127" w:rsidP="001F7F49">
      <w:pPr>
        <w:spacing w:line="240" w:lineRule="auto"/>
        <w:ind w:left="900" w:hanging="900"/>
        <w:rPr>
          <w:rStyle w:val="fullpost"/>
          <w:rFonts w:ascii="Times New Roman" w:hAnsi="Times New Roman" w:cs="Times New Roman"/>
          <w:sz w:val="24"/>
          <w:szCs w:val="24"/>
        </w:rPr>
      </w:pPr>
      <w:r w:rsidRPr="00102127">
        <w:rPr>
          <w:rStyle w:val="fullpost"/>
          <w:rFonts w:ascii="Times New Roman" w:hAnsi="Times New Roman" w:cs="Times New Roman"/>
          <w:sz w:val="24"/>
          <w:szCs w:val="24"/>
        </w:rPr>
        <w:t xml:space="preserve">Mubarak, I.,W &amp; Chayatin, N. 2009. </w:t>
      </w:r>
      <w:r w:rsidRPr="00102127">
        <w:rPr>
          <w:rStyle w:val="fullpost"/>
          <w:rFonts w:ascii="Times New Roman" w:hAnsi="Times New Roman" w:cs="Times New Roman"/>
          <w:i/>
          <w:sz w:val="24"/>
          <w:szCs w:val="24"/>
        </w:rPr>
        <w:t xml:space="preserve">Ilmu Kesehatan Masyarakat. </w:t>
      </w:r>
      <w:r w:rsidRPr="00102127">
        <w:rPr>
          <w:rStyle w:val="fullpost"/>
          <w:rFonts w:ascii="Times New Roman" w:hAnsi="Times New Roman" w:cs="Times New Roman"/>
          <w:sz w:val="24"/>
          <w:szCs w:val="24"/>
        </w:rPr>
        <w:t>Salemba Medika: Jakarta.</w:t>
      </w:r>
    </w:p>
    <w:p w:rsidR="00102127" w:rsidRPr="00102127" w:rsidRDefault="00102127" w:rsidP="001F7F49">
      <w:pPr>
        <w:spacing w:line="240" w:lineRule="auto"/>
        <w:ind w:left="900" w:hanging="900"/>
        <w:rPr>
          <w:rStyle w:val="fullpost"/>
          <w:rFonts w:ascii="Times New Roman" w:hAnsi="Times New Roman" w:cs="Times New Roman"/>
          <w:sz w:val="24"/>
          <w:szCs w:val="24"/>
        </w:rPr>
      </w:pPr>
      <w:r w:rsidRPr="00102127">
        <w:rPr>
          <w:rStyle w:val="fullpost"/>
          <w:rFonts w:ascii="Times New Roman" w:hAnsi="Times New Roman" w:cs="Times New Roman"/>
          <w:sz w:val="24"/>
          <w:szCs w:val="24"/>
        </w:rPr>
        <w:t xml:space="preserve">Ngalim, P. 2006. </w:t>
      </w:r>
      <w:r w:rsidRPr="00102127">
        <w:rPr>
          <w:rStyle w:val="fullpost"/>
          <w:rFonts w:ascii="Times New Roman" w:hAnsi="Times New Roman" w:cs="Times New Roman"/>
          <w:i/>
          <w:sz w:val="24"/>
          <w:szCs w:val="24"/>
        </w:rPr>
        <w:t>Motivasi Kerja</w:t>
      </w:r>
      <w:r w:rsidRPr="00102127">
        <w:rPr>
          <w:rStyle w:val="fullpost"/>
          <w:rFonts w:ascii="Times New Roman" w:hAnsi="Times New Roman" w:cs="Times New Roman"/>
          <w:sz w:val="24"/>
          <w:szCs w:val="24"/>
        </w:rPr>
        <w:t>. Remaja Rosdarkarya: Jakarta.</w:t>
      </w:r>
    </w:p>
    <w:p w:rsidR="00102127" w:rsidRPr="00102127" w:rsidRDefault="00102127" w:rsidP="001F7F49">
      <w:pPr>
        <w:spacing w:line="240" w:lineRule="auto"/>
        <w:ind w:left="900" w:hanging="900"/>
        <w:rPr>
          <w:rStyle w:val="fullpost"/>
          <w:rFonts w:ascii="Times New Roman" w:hAnsi="Times New Roman" w:cs="Times New Roman"/>
          <w:sz w:val="24"/>
          <w:szCs w:val="24"/>
        </w:rPr>
      </w:pPr>
      <w:r w:rsidRPr="00102127">
        <w:rPr>
          <w:rStyle w:val="fullpost"/>
          <w:rFonts w:ascii="Times New Roman" w:hAnsi="Times New Roman" w:cs="Times New Roman"/>
          <w:sz w:val="24"/>
          <w:szCs w:val="24"/>
        </w:rPr>
        <w:t>Notoatmodjo, S. 2007.</w:t>
      </w:r>
      <w:r w:rsidRPr="00102127">
        <w:rPr>
          <w:rStyle w:val="fullpost"/>
          <w:rFonts w:ascii="Times New Roman" w:hAnsi="Times New Roman" w:cs="Times New Roman"/>
          <w:i/>
          <w:sz w:val="24"/>
          <w:szCs w:val="24"/>
        </w:rPr>
        <w:t xml:space="preserve"> Promosi Kesehatan dan Ilmu Perilaku.</w:t>
      </w:r>
      <w:r w:rsidRPr="00102127">
        <w:rPr>
          <w:rStyle w:val="fullpost"/>
          <w:rFonts w:ascii="Times New Roman" w:hAnsi="Times New Roman" w:cs="Times New Roman"/>
          <w:sz w:val="24"/>
          <w:szCs w:val="24"/>
        </w:rPr>
        <w:t xml:space="preserve"> Rineka Cipta: Jakarta.</w:t>
      </w:r>
    </w:p>
    <w:p w:rsidR="00102127" w:rsidRPr="00102127" w:rsidRDefault="00102127" w:rsidP="001F7F49">
      <w:pPr>
        <w:spacing w:line="240" w:lineRule="auto"/>
        <w:ind w:left="900" w:hanging="900"/>
        <w:rPr>
          <w:rStyle w:val="fullpost"/>
          <w:rFonts w:ascii="Times New Roman" w:hAnsi="Times New Roman" w:cs="Times New Roman"/>
          <w:sz w:val="24"/>
          <w:szCs w:val="24"/>
        </w:rPr>
      </w:pPr>
      <w:r w:rsidRPr="00102127">
        <w:rPr>
          <w:rStyle w:val="fullpost"/>
          <w:rFonts w:ascii="Times New Roman" w:hAnsi="Times New Roman" w:cs="Times New Roman"/>
          <w:sz w:val="24"/>
          <w:szCs w:val="24"/>
        </w:rPr>
        <w:t xml:space="preserve">-------------------. 2014. </w:t>
      </w:r>
      <w:r w:rsidRPr="00102127">
        <w:rPr>
          <w:rStyle w:val="fullpost"/>
          <w:rFonts w:ascii="Times New Roman" w:hAnsi="Times New Roman" w:cs="Times New Roman"/>
          <w:i/>
          <w:sz w:val="24"/>
          <w:szCs w:val="24"/>
        </w:rPr>
        <w:t xml:space="preserve">Ilmu Perilaku Kesehatan. </w:t>
      </w:r>
      <w:r w:rsidRPr="00102127">
        <w:rPr>
          <w:rStyle w:val="fullpost"/>
          <w:rFonts w:ascii="Times New Roman" w:hAnsi="Times New Roman" w:cs="Times New Roman"/>
          <w:sz w:val="24"/>
          <w:szCs w:val="24"/>
        </w:rPr>
        <w:t>Rineka Cipta: Jakarta.</w:t>
      </w:r>
    </w:p>
    <w:p w:rsidR="00102127" w:rsidRPr="00102127" w:rsidRDefault="00102127" w:rsidP="001F7F49">
      <w:pPr>
        <w:spacing w:line="240" w:lineRule="auto"/>
        <w:ind w:left="900" w:hanging="900"/>
        <w:rPr>
          <w:rStyle w:val="fullpost"/>
          <w:rFonts w:ascii="Times New Roman" w:hAnsi="Times New Roman" w:cs="Times New Roman"/>
          <w:sz w:val="24"/>
          <w:szCs w:val="24"/>
        </w:rPr>
      </w:pPr>
      <w:r w:rsidRPr="00102127">
        <w:rPr>
          <w:rStyle w:val="fullpost"/>
          <w:rFonts w:ascii="Times New Roman" w:hAnsi="Times New Roman" w:cs="Times New Roman"/>
          <w:sz w:val="24"/>
          <w:szCs w:val="24"/>
        </w:rPr>
        <w:t xml:space="preserve">Poerwadarminto. 2007. </w:t>
      </w:r>
      <w:r w:rsidRPr="00102127">
        <w:rPr>
          <w:rStyle w:val="fullpost"/>
          <w:rFonts w:ascii="Times New Roman" w:hAnsi="Times New Roman" w:cs="Times New Roman"/>
          <w:i/>
          <w:sz w:val="24"/>
          <w:szCs w:val="24"/>
        </w:rPr>
        <w:t xml:space="preserve">Kamus Besar Bahasa Indonesia. </w:t>
      </w:r>
      <w:r w:rsidRPr="00102127">
        <w:rPr>
          <w:rStyle w:val="fullpost"/>
          <w:rFonts w:ascii="Times New Roman" w:hAnsi="Times New Roman" w:cs="Times New Roman"/>
          <w:sz w:val="24"/>
          <w:szCs w:val="24"/>
        </w:rPr>
        <w:t>Alfabeta: Jakarta.</w:t>
      </w:r>
    </w:p>
    <w:p w:rsidR="00102127" w:rsidRPr="00102127" w:rsidRDefault="00102127" w:rsidP="001F7F49">
      <w:pPr>
        <w:spacing w:line="240" w:lineRule="auto"/>
        <w:ind w:left="900" w:hanging="900"/>
        <w:rPr>
          <w:rStyle w:val="fullpost"/>
          <w:rFonts w:ascii="Times New Roman" w:hAnsi="Times New Roman" w:cs="Times New Roman"/>
          <w:sz w:val="24"/>
          <w:szCs w:val="24"/>
        </w:rPr>
      </w:pPr>
      <w:r w:rsidRPr="00102127">
        <w:rPr>
          <w:rStyle w:val="fullpost"/>
          <w:rFonts w:ascii="Times New Roman" w:hAnsi="Times New Roman" w:cs="Times New Roman"/>
          <w:sz w:val="24"/>
          <w:szCs w:val="24"/>
        </w:rPr>
        <w:t xml:space="preserve">Panggabean, P., Sirait, E., Wartana, I. K., Arni, F., Subardin., Rahardjo, E., Saiful., Pelima, R., Marleni, N. M. R., Purwiningsih, S., Susianawati, D., E., Kolupe. V. M. 2013. </w:t>
      </w:r>
      <w:r w:rsidRPr="00102127">
        <w:rPr>
          <w:rStyle w:val="fullpost"/>
          <w:rFonts w:ascii="Times New Roman" w:hAnsi="Times New Roman" w:cs="Times New Roman"/>
          <w:i/>
          <w:sz w:val="24"/>
          <w:szCs w:val="24"/>
        </w:rPr>
        <w:t xml:space="preserve">Pedoman Penulisan Skripsi. </w:t>
      </w:r>
      <w:r w:rsidRPr="00102127">
        <w:rPr>
          <w:rStyle w:val="fullpost"/>
          <w:rFonts w:ascii="Times New Roman" w:hAnsi="Times New Roman" w:cs="Times New Roman"/>
          <w:sz w:val="24"/>
          <w:szCs w:val="24"/>
        </w:rPr>
        <w:t>STIK Indonesia Jaya Palu.</w:t>
      </w:r>
    </w:p>
    <w:p w:rsidR="00102127" w:rsidRPr="00102127" w:rsidRDefault="00102127" w:rsidP="001F7F49">
      <w:pPr>
        <w:spacing w:line="240" w:lineRule="auto"/>
        <w:ind w:left="900" w:hanging="900"/>
        <w:rPr>
          <w:rStyle w:val="fullpost"/>
          <w:rFonts w:ascii="Times New Roman" w:hAnsi="Times New Roman" w:cs="Times New Roman"/>
          <w:sz w:val="24"/>
          <w:szCs w:val="24"/>
        </w:rPr>
      </w:pPr>
      <w:r w:rsidRPr="00102127">
        <w:rPr>
          <w:rStyle w:val="fullpost"/>
          <w:rFonts w:ascii="Times New Roman" w:hAnsi="Times New Roman" w:cs="Times New Roman"/>
          <w:sz w:val="24"/>
          <w:szCs w:val="24"/>
        </w:rPr>
        <w:t xml:space="preserve">Ratminto  &amp;  Winarsih, 2005. </w:t>
      </w:r>
      <w:r w:rsidRPr="00102127">
        <w:rPr>
          <w:rStyle w:val="fullpost"/>
          <w:rFonts w:ascii="Times New Roman" w:hAnsi="Times New Roman" w:cs="Times New Roman"/>
          <w:i/>
          <w:sz w:val="24"/>
          <w:szCs w:val="24"/>
        </w:rPr>
        <w:t>Manajemen Pelayanan.</w:t>
      </w:r>
      <w:r w:rsidRPr="00102127">
        <w:rPr>
          <w:rStyle w:val="fullpost"/>
          <w:rFonts w:ascii="Times New Roman" w:hAnsi="Times New Roman" w:cs="Times New Roman"/>
          <w:sz w:val="24"/>
          <w:szCs w:val="24"/>
        </w:rPr>
        <w:t xml:space="preserve"> Pustaka Belajar. Yogyakarta.</w:t>
      </w:r>
    </w:p>
    <w:p w:rsidR="00102127" w:rsidRPr="00102127" w:rsidRDefault="00102127" w:rsidP="001F7F49">
      <w:pPr>
        <w:spacing w:line="240" w:lineRule="auto"/>
        <w:ind w:left="900" w:hanging="900"/>
        <w:rPr>
          <w:rStyle w:val="fullpost"/>
          <w:rFonts w:ascii="Times New Roman" w:hAnsi="Times New Roman" w:cs="Times New Roman"/>
          <w:sz w:val="24"/>
          <w:szCs w:val="24"/>
        </w:rPr>
      </w:pPr>
      <w:r w:rsidRPr="00102127">
        <w:rPr>
          <w:rStyle w:val="fullpost"/>
          <w:rFonts w:ascii="Times New Roman" w:hAnsi="Times New Roman" w:cs="Times New Roman"/>
          <w:sz w:val="24"/>
          <w:szCs w:val="24"/>
        </w:rPr>
        <w:t xml:space="preserve">Rikardus, K. 2013. </w:t>
      </w:r>
      <w:r w:rsidRPr="00102127">
        <w:rPr>
          <w:rStyle w:val="fullpost"/>
          <w:rFonts w:ascii="Times New Roman" w:hAnsi="Times New Roman" w:cs="Times New Roman"/>
          <w:i/>
          <w:sz w:val="24"/>
          <w:szCs w:val="24"/>
        </w:rPr>
        <w:t xml:space="preserve">Faktor-faktor Yang Berhubungan Dengan Motivasi Kerja Tenaga Kesehatan Di Puskesmas Danga Kabupaten Nagekeo Provinsi Nusa Tenggara Timur Tahun 2013. </w:t>
      </w:r>
      <w:r w:rsidRPr="00102127">
        <w:rPr>
          <w:rStyle w:val="fullpost"/>
          <w:rFonts w:ascii="Times New Roman" w:hAnsi="Times New Roman" w:cs="Times New Roman"/>
          <w:sz w:val="24"/>
          <w:szCs w:val="24"/>
        </w:rPr>
        <w:t>Skripsi. Makassar: Program Studi Administrasi dan Kebijakan Kesehatan. Sekolah Tinggi Ilmu Kesehatan Tamalatea.</w:t>
      </w:r>
    </w:p>
    <w:p w:rsidR="00102127" w:rsidRPr="00102127" w:rsidRDefault="00102127" w:rsidP="001F7F49">
      <w:pPr>
        <w:spacing w:line="240" w:lineRule="auto"/>
        <w:ind w:left="900" w:hanging="900"/>
        <w:rPr>
          <w:rStyle w:val="fullpost"/>
          <w:rFonts w:ascii="Times New Roman" w:hAnsi="Times New Roman" w:cs="Times New Roman"/>
          <w:sz w:val="24"/>
          <w:szCs w:val="24"/>
        </w:rPr>
      </w:pPr>
      <w:r w:rsidRPr="00102127">
        <w:rPr>
          <w:rStyle w:val="fullpost"/>
          <w:rFonts w:ascii="Times New Roman" w:hAnsi="Times New Roman" w:cs="Times New Roman"/>
          <w:sz w:val="24"/>
          <w:szCs w:val="24"/>
        </w:rPr>
        <w:t xml:space="preserve">Tangkidi, F., Yuni. 2014. </w:t>
      </w:r>
      <w:r w:rsidRPr="00102127">
        <w:rPr>
          <w:rStyle w:val="fullpost"/>
          <w:rFonts w:ascii="Times New Roman" w:hAnsi="Times New Roman" w:cs="Times New Roman"/>
          <w:i/>
          <w:sz w:val="24"/>
          <w:szCs w:val="24"/>
        </w:rPr>
        <w:t xml:space="preserve">Efektifitas Pelayanan Kesehatan Di Puskesmas Beteleme Kabupaten Morowali. </w:t>
      </w:r>
      <w:r w:rsidRPr="00102127">
        <w:rPr>
          <w:rStyle w:val="fullpost"/>
          <w:rFonts w:ascii="Times New Roman" w:hAnsi="Times New Roman" w:cs="Times New Roman"/>
          <w:sz w:val="24"/>
          <w:szCs w:val="24"/>
        </w:rPr>
        <w:t>Skripsi. Palu: Program Studi Kesehatan Masyarakat. Sekolah Tinggi Ilmu Kesehatan Indonesia Jaya Palu.</w:t>
      </w:r>
    </w:p>
    <w:p w:rsidR="00102127" w:rsidRPr="00102127" w:rsidRDefault="00102127" w:rsidP="001F7F49">
      <w:pPr>
        <w:spacing w:line="240" w:lineRule="auto"/>
        <w:ind w:left="900" w:hanging="900"/>
        <w:rPr>
          <w:rStyle w:val="fullpost"/>
          <w:rFonts w:ascii="Times New Roman" w:hAnsi="Times New Roman" w:cs="Times New Roman"/>
          <w:sz w:val="24"/>
          <w:szCs w:val="24"/>
        </w:rPr>
      </w:pPr>
      <w:r w:rsidRPr="00102127">
        <w:rPr>
          <w:rStyle w:val="fullpost"/>
          <w:rFonts w:ascii="Times New Roman" w:hAnsi="Times New Roman" w:cs="Times New Roman"/>
          <w:sz w:val="24"/>
          <w:szCs w:val="24"/>
        </w:rPr>
        <w:lastRenderedPageBreak/>
        <w:t xml:space="preserve">Santoso. 2006. </w:t>
      </w:r>
      <w:r w:rsidRPr="00102127">
        <w:rPr>
          <w:rStyle w:val="fullpost"/>
          <w:rFonts w:ascii="Times New Roman" w:hAnsi="Times New Roman" w:cs="Times New Roman"/>
          <w:i/>
          <w:sz w:val="24"/>
          <w:szCs w:val="24"/>
        </w:rPr>
        <w:t xml:space="preserve"> Manajemen Sumber Daya Manusia Di Rumah Sakit.</w:t>
      </w:r>
      <w:r w:rsidRPr="00102127">
        <w:rPr>
          <w:rStyle w:val="fullpost"/>
          <w:rFonts w:ascii="Times New Roman" w:hAnsi="Times New Roman" w:cs="Times New Roman"/>
          <w:sz w:val="24"/>
          <w:szCs w:val="24"/>
        </w:rPr>
        <w:t xml:space="preserve"> EGC: Jakarta.</w:t>
      </w:r>
    </w:p>
    <w:p w:rsidR="00102127" w:rsidRPr="00102127" w:rsidRDefault="00102127" w:rsidP="00102127">
      <w:pPr>
        <w:spacing w:line="480" w:lineRule="auto"/>
        <w:ind w:left="810" w:hanging="810"/>
        <w:rPr>
          <w:rStyle w:val="fullpost"/>
          <w:rFonts w:ascii="Times New Roman" w:hAnsi="Times New Roman" w:cs="Times New Roman"/>
          <w:b/>
          <w:sz w:val="24"/>
          <w:szCs w:val="24"/>
        </w:rPr>
      </w:pPr>
    </w:p>
    <w:p w:rsidR="00102127" w:rsidRPr="00102127" w:rsidRDefault="00102127" w:rsidP="00102127">
      <w:pPr>
        <w:spacing w:line="480" w:lineRule="auto"/>
        <w:rPr>
          <w:rStyle w:val="fullpost"/>
          <w:rFonts w:ascii="Times New Roman" w:hAnsi="Times New Roman" w:cs="Times New Roman"/>
          <w:b/>
          <w:sz w:val="24"/>
          <w:szCs w:val="24"/>
        </w:rPr>
      </w:pPr>
    </w:p>
    <w:p w:rsidR="00102127" w:rsidRPr="00102127" w:rsidRDefault="00102127" w:rsidP="00102127">
      <w:pPr>
        <w:spacing w:line="480" w:lineRule="auto"/>
        <w:ind w:left="426" w:firstLine="720"/>
        <w:rPr>
          <w:rFonts w:ascii="Times New Roman" w:hAnsi="Times New Roman" w:cs="Times New Roman"/>
          <w:sz w:val="24"/>
          <w:szCs w:val="24"/>
          <w:lang w:val="id-ID"/>
        </w:rPr>
      </w:pPr>
    </w:p>
    <w:p w:rsidR="00403298" w:rsidRPr="00102127" w:rsidRDefault="00403298" w:rsidP="00455F47">
      <w:pPr>
        <w:spacing w:line="480" w:lineRule="auto"/>
        <w:rPr>
          <w:rStyle w:val="fullpost"/>
          <w:rFonts w:ascii="Times New Roman" w:hAnsi="Times New Roman" w:cs="Times New Roman"/>
          <w:b/>
          <w:sz w:val="24"/>
          <w:szCs w:val="24"/>
        </w:rPr>
      </w:pPr>
    </w:p>
    <w:sectPr w:rsidR="00403298" w:rsidRPr="00102127" w:rsidSect="000E44D6">
      <w:footerReference w:type="default" r:id="rId8"/>
      <w:pgSz w:w="11906" w:h="16838" w:code="9"/>
      <w:pgMar w:top="2268" w:right="1701" w:bottom="1701" w:left="226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096" w:rsidRDefault="000D7096" w:rsidP="004B3EC7">
      <w:pPr>
        <w:spacing w:after="0" w:line="240" w:lineRule="auto"/>
      </w:pPr>
      <w:r>
        <w:separator/>
      </w:r>
    </w:p>
  </w:endnote>
  <w:endnote w:type="continuationSeparator" w:id="1">
    <w:p w:rsidR="000D7096" w:rsidRDefault="000D7096" w:rsidP="004B3E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557097"/>
      <w:docPartObj>
        <w:docPartGallery w:val="Page Numbers (Bottom of Page)"/>
        <w:docPartUnique/>
      </w:docPartObj>
    </w:sdtPr>
    <w:sdtContent>
      <w:p w:rsidR="001E41AC" w:rsidRDefault="001E41AC">
        <w:pPr>
          <w:pStyle w:val="Footer"/>
          <w:jc w:val="center"/>
        </w:pPr>
        <w:fldSimple w:instr=" PAGE   \* MERGEFORMAT ">
          <w:r w:rsidR="009D2A76">
            <w:rPr>
              <w:noProof/>
            </w:rPr>
            <w:t>41</w:t>
          </w:r>
        </w:fldSimple>
      </w:p>
    </w:sdtContent>
  </w:sdt>
  <w:p w:rsidR="001E41AC" w:rsidRDefault="001E41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096" w:rsidRDefault="000D7096" w:rsidP="004B3EC7">
      <w:pPr>
        <w:spacing w:after="0" w:line="240" w:lineRule="auto"/>
      </w:pPr>
      <w:r>
        <w:separator/>
      </w:r>
    </w:p>
  </w:footnote>
  <w:footnote w:type="continuationSeparator" w:id="1">
    <w:p w:rsidR="000D7096" w:rsidRDefault="000D7096" w:rsidP="004B3E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A351E"/>
    <w:multiLevelType w:val="hybridMultilevel"/>
    <w:tmpl w:val="D6AAF664"/>
    <w:lvl w:ilvl="0" w:tplc="7ADA628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4B251E2"/>
    <w:multiLevelType w:val="hybridMultilevel"/>
    <w:tmpl w:val="877C3B20"/>
    <w:lvl w:ilvl="0" w:tplc="9EC8EB9A">
      <w:start w:val="3"/>
      <w:numFmt w:val="upperLetter"/>
      <w:lvlText w:val="%1."/>
      <w:lvlJc w:val="left"/>
      <w:pPr>
        <w:tabs>
          <w:tab w:val="num" w:pos="1440"/>
        </w:tabs>
        <w:ind w:left="144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DF5A23"/>
    <w:multiLevelType w:val="hybridMultilevel"/>
    <w:tmpl w:val="0938FF6E"/>
    <w:lvl w:ilvl="0" w:tplc="1040C16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8106C2E"/>
    <w:multiLevelType w:val="hybridMultilevel"/>
    <w:tmpl w:val="3D2E57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856771F"/>
    <w:multiLevelType w:val="hybridMultilevel"/>
    <w:tmpl w:val="16B44AA4"/>
    <w:lvl w:ilvl="0" w:tplc="19D2FC0C">
      <w:start w:val="1"/>
      <w:numFmt w:val="lowerLetter"/>
      <w:lvlText w:val="%1."/>
      <w:lvlJc w:val="left"/>
      <w:pPr>
        <w:ind w:left="117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99127A4"/>
    <w:multiLevelType w:val="hybridMultilevel"/>
    <w:tmpl w:val="C01C811C"/>
    <w:lvl w:ilvl="0" w:tplc="9AE0FE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162FC5"/>
    <w:multiLevelType w:val="hybridMultilevel"/>
    <w:tmpl w:val="B8A07C6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0B463DDB"/>
    <w:multiLevelType w:val="hybridMultilevel"/>
    <w:tmpl w:val="77F8C7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D314FE"/>
    <w:multiLevelType w:val="hybridMultilevel"/>
    <w:tmpl w:val="7AF0AA08"/>
    <w:lvl w:ilvl="0" w:tplc="8BDC0462">
      <w:start w:val="1"/>
      <w:numFmt w:val="upperLetter"/>
      <w:lvlText w:val="%1."/>
      <w:lvlJc w:val="left"/>
      <w:pPr>
        <w:ind w:left="36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DA09BC"/>
    <w:multiLevelType w:val="hybridMultilevel"/>
    <w:tmpl w:val="15FCBB3E"/>
    <w:lvl w:ilvl="0" w:tplc="2FBEF26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DA7679"/>
    <w:multiLevelType w:val="hybridMultilevel"/>
    <w:tmpl w:val="52C6DA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D480F6A"/>
    <w:multiLevelType w:val="hybridMultilevel"/>
    <w:tmpl w:val="C072682A"/>
    <w:lvl w:ilvl="0" w:tplc="3D72B91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1DF277B1"/>
    <w:multiLevelType w:val="hybridMultilevel"/>
    <w:tmpl w:val="10CCBCF6"/>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3">
    <w:nsid w:val="233E27A7"/>
    <w:multiLevelType w:val="hybridMultilevel"/>
    <w:tmpl w:val="FC9EFC3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25916225"/>
    <w:multiLevelType w:val="hybridMultilevel"/>
    <w:tmpl w:val="12FA4844"/>
    <w:lvl w:ilvl="0" w:tplc="D2FE0302">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26AA6EE0"/>
    <w:multiLevelType w:val="hybridMultilevel"/>
    <w:tmpl w:val="97A62CE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7051485"/>
    <w:multiLevelType w:val="hybridMultilevel"/>
    <w:tmpl w:val="ECB689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92E002E"/>
    <w:multiLevelType w:val="hybridMultilevel"/>
    <w:tmpl w:val="5E067F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9CB0504"/>
    <w:multiLevelType w:val="hybridMultilevel"/>
    <w:tmpl w:val="7F42A9C0"/>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
    <w:nsid w:val="29E97C99"/>
    <w:multiLevelType w:val="hybridMultilevel"/>
    <w:tmpl w:val="CAA60182"/>
    <w:lvl w:ilvl="0" w:tplc="180E12DE">
      <w:start w:val="1"/>
      <w:numFmt w:val="upperLetter"/>
      <w:lvlText w:val="%1."/>
      <w:lvlJc w:val="left"/>
      <w:pPr>
        <w:ind w:left="360" w:hanging="360"/>
      </w:pPr>
      <w:rPr>
        <w:rFonts w:hint="default"/>
        <w:b/>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0">
    <w:nsid w:val="2A606F8E"/>
    <w:multiLevelType w:val="hybridMultilevel"/>
    <w:tmpl w:val="B4000116"/>
    <w:lvl w:ilvl="0" w:tplc="14904A4C">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1">
    <w:nsid w:val="2A7450F9"/>
    <w:multiLevelType w:val="hybridMultilevel"/>
    <w:tmpl w:val="28E08B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E5A6E14"/>
    <w:multiLevelType w:val="hybridMultilevel"/>
    <w:tmpl w:val="C3005344"/>
    <w:lvl w:ilvl="0" w:tplc="DEB45276">
      <w:start w:val="1"/>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28F4BBF"/>
    <w:multiLevelType w:val="hybridMultilevel"/>
    <w:tmpl w:val="98A0CE1A"/>
    <w:lvl w:ilvl="0" w:tplc="F48E8B0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FC3CD0"/>
    <w:multiLevelType w:val="hybridMultilevel"/>
    <w:tmpl w:val="E5F808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A324E67"/>
    <w:multiLevelType w:val="hybridMultilevel"/>
    <w:tmpl w:val="E11EC6FC"/>
    <w:lvl w:ilvl="0" w:tplc="5C7EDA1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3B6F57E8"/>
    <w:multiLevelType w:val="hybridMultilevel"/>
    <w:tmpl w:val="5B4CD3D6"/>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7">
    <w:nsid w:val="40845128"/>
    <w:multiLevelType w:val="hybridMultilevel"/>
    <w:tmpl w:val="897E3A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3636A60"/>
    <w:multiLevelType w:val="hybridMultilevel"/>
    <w:tmpl w:val="B264563C"/>
    <w:lvl w:ilvl="0" w:tplc="9C10A80E">
      <w:start w:val="1"/>
      <w:numFmt w:val="upperLetter"/>
      <w:lvlText w:val="%1."/>
      <w:lvlJc w:val="left"/>
      <w:pPr>
        <w:ind w:left="1080" w:hanging="360"/>
      </w:pPr>
      <w:rPr>
        <w:rFonts w:cs="Angsana New"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45064C66"/>
    <w:multiLevelType w:val="hybridMultilevel"/>
    <w:tmpl w:val="46464E76"/>
    <w:lvl w:ilvl="0" w:tplc="13AC1552">
      <w:start w:val="3"/>
      <w:numFmt w:val="decimal"/>
      <w:lvlText w:val="%1."/>
      <w:lvlJc w:val="left"/>
      <w:pPr>
        <w:ind w:left="1146" w:hanging="360"/>
      </w:pPr>
      <w:rPr>
        <w:rFonts w:hint="default"/>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BD981D1C">
      <w:start w:val="1"/>
      <w:numFmt w:val="decimal"/>
      <w:lvlText w:val="%4."/>
      <w:lvlJc w:val="left"/>
      <w:pPr>
        <w:ind w:left="3306" w:hanging="360"/>
      </w:pPr>
      <w:rPr>
        <w:b w:val="0"/>
        <w:sz w:val="24"/>
        <w:szCs w:val="24"/>
      </w:rPr>
    </w:lvl>
    <w:lvl w:ilvl="4" w:tplc="04090019">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nsid w:val="47596BB4"/>
    <w:multiLevelType w:val="hybridMultilevel"/>
    <w:tmpl w:val="4B42B1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DE175A8"/>
    <w:multiLevelType w:val="hybridMultilevel"/>
    <w:tmpl w:val="49F23198"/>
    <w:lvl w:ilvl="0" w:tplc="D6FE7C9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59710D21"/>
    <w:multiLevelType w:val="hybridMultilevel"/>
    <w:tmpl w:val="C5888212"/>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3">
    <w:nsid w:val="5A1D4565"/>
    <w:multiLevelType w:val="hybridMultilevel"/>
    <w:tmpl w:val="769E1F1C"/>
    <w:lvl w:ilvl="0" w:tplc="F3F6D558">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nsid w:val="5ABB0467"/>
    <w:multiLevelType w:val="hybridMultilevel"/>
    <w:tmpl w:val="913E6100"/>
    <w:lvl w:ilvl="0" w:tplc="AA8C6D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62047A"/>
    <w:multiLevelType w:val="hybridMultilevel"/>
    <w:tmpl w:val="BD6E9E1E"/>
    <w:lvl w:ilvl="0" w:tplc="5020476C">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ED8E189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8914683"/>
    <w:multiLevelType w:val="hybridMultilevel"/>
    <w:tmpl w:val="1F345BCA"/>
    <w:lvl w:ilvl="0" w:tplc="2BEC854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7">
    <w:nsid w:val="713C5A99"/>
    <w:multiLevelType w:val="hybridMultilevel"/>
    <w:tmpl w:val="61BE2C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28E7867"/>
    <w:multiLevelType w:val="hybridMultilevel"/>
    <w:tmpl w:val="618E19C6"/>
    <w:lvl w:ilvl="0" w:tplc="E7C04A5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74802F59"/>
    <w:multiLevelType w:val="hybridMultilevel"/>
    <w:tmpl w:val="3FD64E12"/>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40">
    <w:nsid w:val="77C22170"/>
    <w:multiLevelType w:val="hybridMultilevel"/>
    <w:tmpl w:val="E0EEC72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7919086F"/>
    <w:multiLevelType w:val="hybridMultilevel"/>
    <w:tmpl w:val="9384CC26"/>
    <w:lvl w:ilvl="0" w:tplc="CD501F58">
      <w:start w:val="1"/>
      <w:numFmt w:val="decimal"/>
      <w:lvlText w:val="%1."/>
      <w:lvlJc w:val="left"/>
      <w:pPr>
        <w:tabs>
          <w:tab w:val="num" w:pos="720"/>
        </w:tabs>
        <w:ind w:left="720" w:hanging="360"/>
      </w:pPr>
      <w:rPr>
        <w:rFonts w:hint="default"/>
      </w:rPr>
    </w:lvl>
    <w:lvl w:ilvl="1" w:tplc="23364010">
      <w:start w:val="1"/>
      <w:numFmt w:val="upperLetter"/>
      <w:lvlText w:val="%2."/>
      <w:lvlJc w:val="left"/>
      <w:pPr>
        <w:tabs>
          <w:tab w:val="num" w:pos="1440"/>
        </w:tabs>
        <w:ind w:left="1440" w:hanging="360"/>
      </w:pPr>
      <w:rPr>
        <w:rFonts w:hint="default"/>
      </w:rPr>
    </w:lvl>
    <w:lvl w:ilvl="2" w:tplc="C1E2AE84">
      <w:start w:val="1"/>
      <w:numFmt w:val="bullet"/>
      <w:lvlText w:val=""/>
      <w:lvlJc w:val="left"/>
      <w:pPr>
        <w:ind w:left="2340" w:hanging="360"/>
      </w:pPr>
      <w:rPr>
        <w:rFonts w:ascii="Wingdings" w:eastAsia="Times New Roman" w:hAnsi="Wingdings" w:cs="Times New Roman" w:hint="default"/>
      </w:rPr>
    </w:lvl>
    <w:lvl w:ilvl="3" w:tplc="9890478C">
      <w:start w:val="1"/>
      <w:numFmt w:val="lowerLetter"/>
      <w:lvlText w:val="%4."/>
      <w:lvlJc w:val="left"/>
      <w:pPr>
        <w:ind w:left="928" w:hanging="360"/>
      </w:pPr>
      <w:rPr>
        <w:rFonts w:hint="default"/>
      </w:rPr>
    </w:lvl>
    <w:lvl w:ilvl="4" w:tplc="7612EC3C">
      <w:start w:val="1"/>
      <w:numFmt w:val="decimal"/>
      <w:lvlText w:val="%5)"/>
      <w:lvlJc w:val="left"/>
      <w:pPr>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A025E80"/>
    <w:multiLevelType w:val="hybridMultilevel"/>
    <w:tmpl w:val="CDACC00C"/>
    <w:lvl w:ilvl="0" w:tplc="2CB20C1A">
      <w:start w:val="1"/>
      <w:numFmt w:val="upperLetter"/>
      <w:lvlText w:val="%1."/>
      <w:lvlJc w:val="left"/>
      <w:pPr>
        <w:tabs>
          <w:tab w:val="num" w:pos="360"/>
        </w:tabs>
        <w:ind w:left="360" w:hanging="360"/>
      </w:pPr>
      <w:rPr>
        <w:rFonts w:hint="default"/>
        <w:b/>
      </w:rPr>
    </w:lvl>
    <w:lvl w:ilvl="1" w:tplc="E454005C">
      <w:start w:val="1"/>
      <w:numFmt w:val="lowerLetter"/>
      <w:lvlText w:val="%2."/>
      <w:lvlJc w:val="left"/>
      <w:pPr>
        <w:tabs>
          <w:tab w:val="num" w:pos="1070"/>
        </w:tabs>
        <w:ind w:left="107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B1DEFF9E">
      <w:start w:val="1"/>
      <w:numFmt w:val="decimal"/>
      <w:lvlText w:val="%4."/>
      <w:lvlJc w:val="left"/>
      <w:pPr>
        <w:tabs>
          <w:tab w:val="num" w:pos="720"/>
        </w:tabs>
        <w:ind w:left="72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A0265B0"/>
    <w:multiLevelType w:val="hybridMultilevel"/>
    <w:tmpl w:val="CB32E4FE"/>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4">
    <w:nsid w:val="7A277454"/>
    <w:multiLevelType w:val="hybridMultilevel"/>
    <w:tmpl w:val="52C6DA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D365097"/>
    <w:multiLevelType w:val="hybridMultilevel"/>
    <w:tmpl w:val="8FF08DA8"/>
    <w:lvl w:ilvl="0" w:tplc="D12C239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8"/>
  </w:num>
  <w:num w:numId="2">
    <w:abstractNumId w:val="14"/>
  </w:num>
  <w:num w:numId="3">
    <w:abstractNumId w:val="22"/>
  </w:num>
  <w:num w:numId="4">
    <w:abstractNumId w:val="5"/>
  </w:num>
  <w:num w:numId="5">
    <w:abstractNumId w:val="38"/>
  </w:num>
  <w:num w:numId="6">
    <w:abstractNumId w:val="17"/>
  </w:num>
  <w:num w:numId="7">
    <w:abstractNumId w:val="3"/>
  </w:num>
  <w:num w:numId="8">
    <w:abstractNumId w:val="25"/>
  </w:num>
  <w:num w:numId="9">
    <w:abstractNumId w:val="0"/>
  </w:num>
  <w:num w:numId="10">
    <w:abstractNumId w:val="31"/>
  </w:num>
  <w:num w:numId="11">
    <w:abstractNumId w:val="4"/>
  </w:num>
  <w:num w:numId="12">
    <w:abstractNumId w:val="16"/>
  </w:num>
  <w:num w:numId="13">
    <w:abstractNumId w:val="21"/>
  </w:num>
  <w:num w:numId="14">
    <w:abstractNumId w:val="15"/>
  </w:num>
  <w:num w:numId="15">
    <w:abstractNumId w:val="40"/>
  </w:num>
  <w:num w:numId="16">
    <w:abstractNumId w:val="18"/>
  </w:num>
  <w:num w:numId="17">
    <w:abstractNumId w:val="13"/>
  </w:num>
  <w:num w:numId="18">
    <w:abstractNumId w:val="19"/>
  </w:num>
  <w:num w:numId="19">
    <w:abstractNumId w:val="35"/>
  </w:num>
  <w:num w:numId="20">
    <w:abstractNumId w:val="2"/>
  </w:num>
  <w:num w:numId="21">
    <w:abstractNumId w:val="12"/>
  </w:num>
  <w:num w:numId="22">
    <w:abstractNumId w:val="45"/>
  </w:num>
  <w:num w:numId="23">
    <w:abstractNumId w:val="36"/>
  </w:num>
  <w:num w:numId="24">
    <w:abstractNumId w:val="44"/>
  </w:num>
  <w:num w:numId="25">
    <w:abstractNumId w:val="6"/>
  </w:num>
  <w:num w:numId="26">
    <w:abstractNumId w:val="33"/>
  </w:num>
  <w:num w:numId="27">
    <w:abstractNumId w:val="32"/>
  </w:num>
  <w:num w:numId="28">
    <w:abstractNumId w:val="39"/>
  </w:num>
  <w:num w:numId="29">
    <w:abstractNumId w:val="43"/>
  </w:num>
  <w:num w:numId="30">
    <w:abstractNumId w:val="26"/>
  </w:num>
  <w:num w:numId="31">
    <w:abstractNumId w:val="10"/>
  </w:num>
  <w:num w:numId="32">
    <w:abstractNumId w:val="37"/>
  </w:num>
  <w:num w:numId="33">
    <w:abstractNumId w:val="27"/>
  </w:num>
  <w:num w:numId="34">
    <w:abstractNumId w:val="42"/>
  </w:num>
  <w:num w:numId="35">
    <w:abstractNumId w:val="7"/>
  </w:num>
  <w:num w:numId="36">
    <w:abstractNumId w:val="41"/>
  </w:num>
  <w:num w:numId="37">
    <w:abstractNumId w:val="11"/>
  </w:num>
  <w:num w:numId="38">
    <w:abstractNumId w:val="20"/>
  </w:num>
  <w:num w:numId="39">
    <w:abstractNumId w:val="1"/>
  </w:num>
  <w:num w:numId="40">
    <w:abstractNumId w:val="28"/>
  </w:num>
  <w:num w:numId="41">
    <w:abstractNumId w:val="29"/>
  </w:num>
  <w:num w:numId="42">
    <w:abstractNumId w:val="30"/>
  </w:num>
  <w:num w:numId="43">
    <w:abstractNumId w:val="23"/>
  </w:num>
  <w:num w:numId="44">
    <w:abstractNumId w:val="24"/>
  </w:num>
  <w:num w:numId="45">
    <w:abstractNumId w:val="9"/>
  </w:num>
  <w:num w:numId="46">
    <w:abstractNumId w:val="3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74D12"/>
    <w:rsid w:val="00016597"/>
    <w:rsid w:val="00035552"/>
    <w:rsid w:val="00041CB7"/>
    <w:rsid w:val="00056960"/>
    <w:rsid w:val="00063DD4"/>
    <w:rsid w:val="00080874"/>
    <w:rsid w:val="000C2076"/>
    <w:rsid w:val="000D3FB6"/>
    <w:rsid w:val="000D7096"/>
    <w:rsid w:val="000E3B2C"/>
    <w:rsid w:val="000E44D6"/>
    <w:rsid w:val="000F7CDE"/>
    <w:rsid w:val="0010101A"/>
    <w:rsid w:val="00102127"/>
    <w:rsid w:val="00113B88"/>
    <w:rsid w:val="0014501D"/>
    <w:rsid w:val="0018266D"/>
    <w:rsid w:val="001C3E7B"/>
    <w:rsid w:val="001C4047"/>
    <w:rsid w:val="001D6EA6"/>
    <w:rsid w:val="001E41AC"/>
    <w:rsid w:val="001E63CC"/>
    <w:rsid w:val="001F1017"/>
    <w:rsid w:val="001F1854"/>
    <w:rsid w:val="001F7B9D"/>
    <w:rsid w:val="001F7F49"/>
    <w:rsid w:val="002101B3"/>
    <w:rsid w:val="0021450A"/>
    <w:rsid w:val="00220B1C"/>
    <w:rsid w:val="00226904"/>
    <w:rsid w:val="00244D42"/>
    <w:rsid w:val="0026545D"/>
    <w:rsid w:val="00283E36"/>
    <w:rsid w:val="0029175F"/>
    <w:rsid w:val="00294FC1"/>
    <w:rsid w:val="002A64BE"/>
    <w:rsid w:val="002C13BF"/>
    <w:rsid w:val="002D5558"/>
    <w:rsid w:val="002E0DD7"/>
    <w:rsid w:val="00302A6B"/>
    <w:rsid w:val="0033307E"/>
    <w:rsid w:val="00345266"/>
    <w:rsid w:val="00352D65"/>
    <w:rsid w:val="00354FF8"/>
    <w:rsid w:val="00375B42"/>
    <w:rsid w:val="0038130E"/>
    <w:rsid w:val="00394498"/>
    <w:rsid w:val="00396C8C"/>
    <w:rsid w:val="003B4556"/>
    <w:rsid w:val="003C6292"/>
    <w:rsid w:val="003D0716"/>
    <w:rsid w:val="003F2EE1"/>
    <w:rsid w:val="00403298"/>
    <w:rsid w:val="00420460"/>
    <w:rsid w:val="0042323D"/>
    <w:rsid w:val="00423ACE"/>
    <w:rsid w:val="00433DB9"/>
    <w:rsid w:val="00440C8C"/>
    <w:rsid w:val="00450915"/>
    <w:rsid w:val="0045194F"/>
    <w:rsid w:val="00455F47"/>
    <w:rsid w:val="00456BD5"/>
    <w:rsid w:val="004613E7"/>
    <w:rsid w:val="004833D6"/>
    <w:rsid w:val="0048456C"/>
    <w:rsid w:val="0049352C"/>
    <w:rsid w:val="004B2D4B"/>
    <w:rsid w:val="004B3EC7"/>
    <w:rsid w:val="004B3ECB"/>
    <w:rsid w:val="004E417E"/>
    <w:rsid w:val="005170FC"/>
    <w:rsid w:val="00522A19"/>
    <w:rsid w:val="00544387"/>
    <w:rsid w:val="005516BD"/>
    <w:rsid w:val="00551C8F"/>
    <w:rsid w:val="00556493"/>
    <w:rsid w:val="0056399E"/>
    <w:rsid w:val="0058135C"/>
    <w:rsid w:val="00586DC6"/>
    <w:rsid w:val="005A171B"/>
    <w:rsid w:val="005B1512"/>
    <w:rsid w:val="005B487B"/>
    <w:rsid w:val="005B5D6B"/>
    <w:rsid w:val="005D02EC"/>
    <w:rsid w:val="005D09C0"/>
    <w:rsid w:val="005E0083"/>
    <w:rsid w:val="005E2236"/>
    <w:rsid w:val="005E4C7F"/>
    <w:rsid w:val="005F5987"/>
    <w:rsid w:val="006009DD"/>
    <w:rsid w:val="00612C90"/>
    <w:rsid w:val="00616D2C"/>
    <w:rsid w:val="006203FA"/>
    <w:rsid w:val="0062246D"/>
    <w:rsid w:val="006246C8"/>
    <w:rsid w:val="006304EC"/>
    <w:rsid w:val="0064216F"/>
    <w:rsid w:val="00673488"/>
    <w:rsid w:val="0068484B"/>
    <w:rsid w:val="006A54AE"/>
    <w:rsid w:val="006B35D7"/>
    <w:rsid w:val="006E5D64"/>
    <w:rsid w:val="006F41D5"/>
    <w:rsid w:val="00700D72"/>
    <w:rsid w:val="00731849"/>
    <w:rsid w:val="007555DA"/>
    <w:rsid w:val="007B0DD2"/>
    <w:rsid w:val="007D0DEB"/>
    <w:rsid w:val="007D4589"/>
    <w:rsid w:val="007D6A4A"/>
    <w:rsid w:val="007F30EF"/>
    <w:rsid w:val="008217B6"/>
    <w:rsid w:val="008246E1"/>
    <w:rsid w:val="008312F6"/>
    <w:rsid w:val="008439C5"/>
    <w:rsid w:val="00870DFC"/>
    <w:rsid w:val="0087675A"/>
    <w:rsid w:val="008A02CF"/>
    <w:rsid w:val="008B4448"/>
    <w:rsid w:val="008C2150"/>
    <w:rsid w:val="008F2975"/>
    <w:rsid w:val="00912FF8"/>
    <w:rsid w:val="00914832"/>
    <w:rsid w:val="0092108D"/>
    <w:rsid w:val="009251A6"/>
    <w:rsid w:val="00927060"/>
    <w:rsid w:val="0094190C"/>
    <w:rsid w:val="0095537F"/>
    <w:rsid w:val="00965192"/>
    <w:rsid w:val="009A47DB"/>
    <w:rsid w:val="009B1ECD"/>
    <w:rsid w:val="009C3141"/>
    <w:rsid w:val="009D2A76"/>
    <w:rsid w:val="009D60A1"/>
    <w:rsid w:val="009E3E92"/>
    <w:rsid w:val="009F17BF"/>
    <w:rsid w:val="00A069BE"/>
    <w:rsid w:val="00A17C99"/>
    <w:rsid w:val="00A80FED"/>
    <w:rsid w:val="00AA2FBC"/>
    <w:rsid w:val="00AA30BE"/>
    <w:rsid w:val="00AA4C2D"/>
    <w:rsid w:val="00AB499D"/>
    <w:rsid w:val="00AB78F3"/>
    <w:rsid w:val="00B50D19"/>
    <w:rsid w:val="00B50D4C"/>
    <w:rsid w:val="00B57174"/>
    <w:rsid w:val="00B633F0"/>
    <w:rsid w:val="00B908A4"/>
    <w:rsid w:val="00B9440A"/>
    <w:rsid w:val="00BB135C"/>
    <w:rsid w:val="00BC49E8"/>
    <w:rsid w:val="00BF2AFA"/>
    <w:rsid w:val="00BF7CD6"/>
    <w:rsid w:val="00C11392"/>
    <w:rsid w:val="00C318A4"/>
    <w:rsid w:val="00C43667"/>
    <w:rsid w:val="00C4783C"/>
    <w:rsid w:val="00C5653A"/>
    <w:rsid w:val="00C74D12"/>
    <w:rsid w:val="00C77668"/>
    <w:rsid w:val="00CB3D94"/>
    <w:rsid w:val="00CF6DA4"/>
    <w:rsid w:val="00D0173A"/>
    <w:rsid w:val="00D2273D"/>
    <w:rsid w:val="00D76AE3"/>
    <w:rsid w:val="00D86AE0"/>
    <w:rsid w:val="00DC3B58"/>
    <w:rsid w:val="00DE2448"/>
    <w:rsid w:val="00DE5AE2"/>
    <w:rsid w:val="00E04659"/>
    <w:rsid w:val="00E136A0"/>
    <w:rsid w:val="00E2193F"/>
    <w:rsid w:val="00E21A47"/>
    <w:rsid w:val="00E2568B"/>
    <w:rsid w:val="00E37273"/>
    <w:rsid w:val="00E410B7"/>
    <w:rsid w:val="00E56B67"/>
    <w:rsid w:val="00E863D1"/>
    <w:rsid w:val="00E908F8"/>
    <w:rsid w:val="00EA7DA3"/>
    <w:rsid w:val="00EB62EB"/>
    <w:rsid w:val="00EC6CCC"/>
    <w:rsid w:val="00F14EBC"/>
    <w:rsid w:val="00F264F3"/>
    <w:rsid w:val="00F344BB"/>
    <w:rsid w:val="00F448F8"/>
    <w:rsid w:val="00FA1012"/>
    <w:rsid w:val="00FA7876"/>
    <w:rsid w:val="00FE42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strokecolor="none [3213]"/>
    </o:shapedefaults>
    <o:shapelayout v:ext="edit">
      <o:idmap v:ext="edit" data="1"/>
      <o:rules v:ext="edit">
        <o:r id="V:Rule2"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D12"/>
    <w:rPr>
      <w:rFonts w:eastAsiaTheme="minorEastAsia"/>
    </w:rPr>
  </w:style>
  <w:style w:type="paragraph" w:styleId="Heading5">
    <w:name w:val="heading 5"/>
    <w:basedOn w:val="Normal"/>
    <w:next w:val="Normal"/>
    <w:link w:val="Heading5Char"/>
    <w:qFormat/>
    <w:rsid w:val="00F264F3"/>
    <w:pPr>
      <w:keepNext/>
      <w:spacing w:after="0" w:line="240" w:lineRule="auto"/>
      <w:jc w:val="center"/>
      <w:outlineLvl w:val="4"/>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74D12"/>
    <w:pPr>
      <w:ind w:left="720"/>
      <w:contextualSpacing/>
    </w:pPr>
  </w:style>
  <w:style w:type="paragraph" w:styleId="BlockText">
    <w:name w:val="Block Text"/>
    <w:basedOn w:val="Normal"/>
    <w:rsid w:val="00080874"/>
    <w:pPr>
      <w:spacing w:after="0" w:line="480" w:lineRule="auto"/>
      <w:ind w:left="284" w:right="284"/>
    </w:pPr>
    <w:rPr>
      <w:rFonts w:ascii="Times New Roman" w:eastAsia="Times New Roman" w:hAnsi="Times New Roman" w:cs="Times New Roman"/>
      <w:sz w:val="24"/>
      <w:szCs w:val="24"/>
    </w:rPr>
  </w:style>
  <w:style w:type="character" w:customStyle="1" w:styleId="fullpost">
    <w:name w:val="fullpost"/>
    <w:basedOn w:val="DefaultParagraphFont"/>
    <w:rsid w:val="00080874"/>
  </w:style>
  <w:style w:type="character" w:customStyle="1" w:styleId="ListParagraphChar">
    <w:name w:val="List Paragraph Char"/>
    <w:basedOn w:val="DefaultParagraphFont"/>
    <w:link w:val="ListParagraph"/>
    <w:uiPriority w:val="34"/>
    <w:rsid w:val="00080874"/>
    <w:rPr>
      <w:rFonts w:eastAsiaTheme="minorEastAsia"/>
    </w:rPr>
  </w:style>
  <w:style w:type="paragraph" w:styleId="BodyTextIndent2">
    <w:name w:val="Body Text Indent 2"/>
    <w:basedOn w:val="Normal"/>
    <w:link w:val="BodyTextIndent2Char"/>
    <w:semiHidden/>
    <w:rsid w:val="001C4047"/>
    <w:pPr>
      <w:spacing w:after="0" w:line="480" w:lineRule="auto"/>
      <w:ind w:left="567" w:firstLine="555"/>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1C4047"/>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1C4047"/>
    <w:pPr>
      <w:spacing w:after="120"/>
      <w:ind w:left="360"/>
    </w:pPr>
  </w:style>
  <w:style w:type="character" w:customStyle="1" w:styleId="BodyTextIndentChar">
    <w:name w:val="Body Text Indent Char"/>
    <w:basedOn w:val="DefaultParagraphFont"/>
    <w:link w:val="BodyTextIndent"/>
    <w:uiPriority w:val="99"/>
    <w:rsid w:val="001C4047"/>
    <w:rPr>
      <w:rFonts w:eastAsiaTheme="minorEastAsia"/>
    </w:rPr>
  </w:style>
  <w:style w:type="paragraph" w:styleId="BodyText">
    <w:name w:val="Body Text"/>
    <w:basedOn w:val="Normal"/>
    <w:link w:val="BodyTextChar"/>
    <w:uiPriority w:val="99"/>
    <w:unhideWhenUsed/>
    <w:rsid w:val="00F344BB"/>
    <w:pPr>
      <w:spacing w:after="120"/>
    </w:pPr>
  </w:style>
  <w:style w:type="character" w:customStyle="1" w:styleId="BodyTextChar">
    <w:name w:val="Body Text Char"/>
    <w:basedOn w:val="DefaultParagraphFont"/>
    <w:link w:val="BodyText"/>
    <w:uiPriority w:val="99"/>
    <w:rsid w:val="00F344BB"/>
    <w:rPr>
      <w:rFonts w:eastAsiaTheme="minorEastAsia"/>
    </w:rPr>
  </w:style>
  <w:style w:type="paragraph" w:styleId="Header">
    <w:name w:val="header"/>
    <w:basedOn w:val="Normal"/>
    <w:link w:val="HeaderChar"/>
    <w:uiPriority w:val="99"/>
    <w:semiHidden/>
    <w:unhideWhenUsed/>
    <w:rsid w:val="004B3E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EC7"/>
    <w:rPr>
      <w:rFonts w:eastAsiaTheme="minorEastAsia"/>
    </w:rPr>
  </w:style>
  <w:style w:type="paragraph" w:styleId="Footer">
    <w:name w:val="footer"/>
    <w:basedOn w:val="Normal"/>
    <w:link w:val="FooterChar"/>
    <w:uiPriority w:val="99"/>
    <w:unhideWhenUsed/>
    <w:rsid w:val="004B3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EC7"/>
    <w:rPr>
      <w:rFonts w:eastAsiaTheme="minorEastAsia"/>
    </w:rPr>
  </w:style>
  <w:style w:type="character" w:customStyle="1" w:styleId="Heading5Char">
    <w:name w:val="Heading 5 Char"/>
    <w:basedOn w:val="DefaultParagraphFont"/>
    <w:link w:val="Heading5"/>
    <w:rsid w:val="00F264F3"/>
    <w:rPr>
      <w:rFonts w:ascii="Times New Roman" w:eastAsia="Times New Roman" w:hAnsi="Times New Roman" w:cs="Times New Roman"/>
      <w:b/>
      <w:sz w:val="24"/>
      <w:szCs w:val="24"/>
    </w:rPr>
  </w:style>
  <w:style w:type="character" w:styleId="PlaceholderText">
    <w:name w:val="Placeholder Text"/>
    <w:basedOn w:val="DefaultParagraphFont"/>
    <w:uiPriority w:val="99"/>
    <w:semiHidden/>
    <w:rsid w:val="00EA7DA3"/>
    <w:rPr>
      <w:color w:val="808080"/>
    </w:rPr>
  </w:style>
  <w:style w:type="paragraph" w:styleId="BalloonText">
    <w:name w:val="Balloon Text"/>
    <w:basedOn w:val="Normal"/>
    <w:link w:val="BalloonTextChar"/>
    <w:uiPriority w:val="99"/>
    <w:semiHidden/>
    <w:unhideWhenUsed/>
    <w:rsid w:val="00EA7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DA3"/>
    <w:rPr>
      <w:rFonts w:ascii="Tahoma" w:eastAsiaTheme="minorEastAsia" w:hAnsi="Tahoma" w:cs="Tahoma"/>
      <w:sz w:val="16"/>
      <w:szCs w:val="16"/>
    </w:rPr>
  </w:style>
  <w:style w:type="table" w:styleId="TableGrid">
    <w:name w:val="Table Grid"/>
    <w:basedOn w:val="TableNormal"/>
    <w:uiPriority w:val="59"/>
    <w:rsid w:val="004B3ECB"/>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102127"/>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78848-7768-4B4F-8113-A6757B5FC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41</Pages>
  <Words>6867</Words>
  <Characters>39144</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B</dc:creator>
  <cp:lastModifiedBy>Asus B</cp:lastModifiedBy>
  <cp:revision>57</cp:revision>
  <cp:lastPrinted>2019-07-12T18:23:00Z</cp:lastPrinted>
  <dcterms:created xsi:type="dcterms:W3CDTF">2019-05-29T22:37:00Z</dcterms:created>
  <dcterms:modified xsi:type="dcterms:W3CDTF">2019-09-18T04:53:00Z</dcterms:modified>
</cp:coreProperties>
</file>